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7D" w:rsidRDefault="00BB304F">
      <w:pPr>
        <w:sectPr w:rsidR="0027497D" w:rsidSect="00BB304F">
          <w:pgSz w:w="11900" w:h="16840"/>
          <w:pgMar w:top="564" w:right="418" w:bottom="53" w:left="1440" w:header="0" w:footer="0" w:gutter="0"/>
          <w:cols w:space="720" w:equalWidth="0">
            <w:col w:w="10042"/>
          </w:cols>
        </w:sect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312830" cy="8496300"/>
            <wp:effectExtent l="19050" t="0" r="0" b="0"/>
            <wp:docPr id="8" name="Рисунок 1" descr="C:\Users\Zarema\Desktop\дзампаева а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ema\Desktop\дзампаева а\P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676" t="554" b="16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83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97D" w:rsidRDefault="00BB304F">
      <w:pPr>
        <w:spacing w:line="302" w:lineRule="auto"/>
        <w:ind w:right="80" w:firstLine="18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</w:t>
      </w:r>
      <w:r w:rsidR="00937FCE">
        <w:rPr>
          <w:rFonts w:eastAsia="Times New Roman"/>
          <w:sz w:val="24"/>
          <w:szCs w:val="24"/>
        </w:rPr>
        <w:t xml:space="preserve">Рабочая программа по </w:t>
      </w:r>
      <w:r w:rsidR="00937FCE">
        <w:rPr>
          <w:rFonts w:eastAsia="Times New Roman"/>
          <w:sz w:val="24"/>
          <w:szCs w:val="24"/>
        </w:rPr>
        <w:t xml:space="preserve">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</w:t>
      </w:r>
      <w:r w:rsidR="00937FCE">
        <w:rPr>
          <w:rFonts w:eastAsia="Times New Roman"/>
          <w:sz w:val="24"/>
          <w:szCs w:val="24"/>
        </w:rPr>
        <w:t>образования, а также Примерной программы воспитания.</w:t>
      </w:r>
    </w:p>
    <w:p w:rsidR="0027497D" w:rsidRDefault="0027497D">
      <w:pPr>
        <w:spacing w:line="105" w:lineRule="exact"/>
        <w:rPr>
          <w:sz w:val="20"/>
          <w:szCs w:val="20"/>
        </w:rPr>
      </w:pPr>
    </w:p>
    <w:p w:rsidR="0027497D" w:rsidRDefault="00937FCE" w:rsidP="00BB304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27497D" w:rsidRDefault="00937F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97D" w:rsidRDefault="0027497D">
      <w:pPr>
        <w:spacing w:line="322" w:lineRule="exact"/>
        <w:rPr>
          <w:sz w:val="20"/>
          <w:szCs w:val="20"/>
        </w:rPr>
      </w:pPr>
    </w:p>
    <w:p w:rsidR="0027497D" w:rsidRDefault="00937FCE">
      <w:pPr>
        <w:spacing w:line="292" w:lineRule="auto"/>
        <w:ind w:right="1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</w:t>
      </w:r>
      <w:r>
        <w:rPr>
          <w:rFonts w:eastAsia="Times New Roman"/>
          <w:sz w:val="24"/>
          <w:szCs w:val="24"/>
        </w:rPr>
        <w:t>программы основного общего образования (ПООП ООО).</w:t>
      </w:r>
    </w:p>
    <w:p w:rsidR="0027497D" w:rsidRDefault="0027497D">
      <w:pPr>
        <w:spacing w:line="1" w:lineRule="exact"/>
        <w:rPr>
          <w:sz w:val="20"/>
          <w:szCs w:val="20"/>
        </w:rPr>
      </w:pPr>
    </w:p>
    <w:p w:rsidR="0027497D" w:rsidRDefault="00937FCE">
      <w:pPr>
        <w:spacing w:line="292" w:lineRule="auto"/>
        <w:ind w:right="2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направлена на формирование естественно-научной грамотности учащихся и организацию изучения биологии на деятельностной основе. В программе учитываются возможности предмета в реализации Требований</w:t>
      </w:r>
      <w:r>
        <w:rPr>
          <w:rFonts w:eastAsia="Times New Roman"/>
          <w:sz w:val="24"/>
          <w:szCs w:val="24"/>
        </w:rPr>
        <w:t xml:space="preserve"> ФГОС ООО к планируемым,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</w:t>
      </w:r>
    </w:p>
    <w:p w:rsidR="0027497D" w:rsidRDefault="0027497D">
      <w:pPr>
        <w:spacing w:line="2" w:lineRule="exact"/>
        <w:rPr>
          <w:sz w:val="20"/>
          <w:szCs w:val="20"/>
        </w:rPr>
      </w:pPr>
    </w:p>
    <w:p w:rsidR="0027497D" w:rsidRDefault="00937FCE">
      <w:pPr>
        <w:numPr>
          <w:ilvl w:val="0"/>
          <w:numId w:val="1"/>
        </w:numPr>
        <w:tabs>
          <w:tab w:val="left" w:pos="400"/>
        </w:tabs>
        <w:spacing w:line="307" w:lineRule="auto"/>
        <w:ind w:right="6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определяются основные цели изучения биологии на уров</w:t>
      </w:r>
      <w:r>
        <w:rPr>
          <w:rFonts w:eastAsia="Times New Roman"/>
          <w:sz w:val="24"/>
          <w:szCs w:val="24"/>
        </w:rPr>
        <w:t>не 5 класса основного общего образования, планируемые результаты освоения курса биологии: личностные, метапредметные, предметные.</w:t>
      </w:r>
    </w:p>
    <w:p w:rsidR="0027497D" w:rsidRDefault="0027497D">
      <w:pPr>
        <w:spacing w:line="135" w:lineRule="exact"/>
        <w:rPr>
          <w:sz w:val="20"/>
          <w:szCs w:val="20"/>
        </w:r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 «БИОЛОГИЯ»</w:t>
      </w:r>
    </w:p>
    <w:p w:rsidR="0027497D" w:rsidRDefault="0027497D">
      <w:pPr>
        <w:spacing w:line="162" w:lineRule="exact"/>
        <w:rPr>
          <w:sz w:val="20"/>
          <w:szCs w:val="20"/>
        </w:rPr>
      </w:pPr>
    </w:p>
    <w:p w:rsidR="0027497D" w:rsidRDefault="00937FCE">
      <w:pPr>
        <w:spacing w:line="292" w:lineRule="auto"/>
        <w:ind w:right="1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«Биология» развивает представления о познаваемости живой п</w:t>
      </w:r>
      <w:r>
        <w:rPr>
          <w:rFonts w:eastAsia="Times New Roman"/>
          <w:sz w:val="24"/>
          <w:szCs w:val="24"/>
        </w:rPr>
        <w:t>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27497D" w:rsidRDefault="0027497D">
      <w:pPr>
        <w:spacing w:line="1" w:lineRule="exact"/>
        <w:rPr>
          <w:sz w:val="20"/>
          <w:szCs w:val="20"/>
        </w:rPr>
      </w:pPr>
    </w:p>
    <w:p w:rsidR="0027497D" w:rsidRDefault="00937FCE">
      <w:pPr>
        <w:spacing w:line="307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Биологическая подготовка обеспечивает понимание обучающимися научных принципов человеческой</w:t>
      </w:r>
      <w:r>
        <w:rPr>
          <w:rFonts w:eastAsia="Times New Roman"/>
          <w:sz w:val="24"/>
          <w:szCs w:val="24"/>
        </w:rPr>
        <w:t xml:space="preserve"> деятельности в природе, закладывает основы экологической культуры, здорового образа жизни.</w:t>
      </w:r>
    </w:p>
    <w:p w:rsidR="0027497D" w:rsidRDefault="0027497D">
      <w:pPr>
        <w:spacing w:line="135" w:lineRule="exact"/>
        <w:rPr>
          <w:sz w:val="20"/>
          <w:szCs w:val="20"/>
        </w:r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ИЗУЧЕНИЯ УЧЕБНОГО ПРЕДМЕТА «БИОЛОГИЯ»</w:t>
      </w:r>
    </w:p>
    <w:p w:rsidR="0027497D" w:rsidRDefault="0027497D">
      <w:pPr>
        <w:spacing w:line="162" w:lineRule="exact"/>
        <w:rPr>
          <w:sz w:val="20"/>
          <w:szCs w:val="20"/>
        </w:r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27497D" w:rsidRDefault="0027497D">
      <w:pPr>
        <w:spacing w:line="168" w:lineRule="exact"/>
        <w:rPr>
          <w:sz w:val="20"/>
          <w:szCs w:val="20"/>
        </w:rPr>
      </w:pPr>
    </w:p>
    <w:p w:rsidR="0027497D" w:rsidRDefault="00937FCE">
      <w:pPr>
        <w:spacing w:line="323" w:lineRule="auto"/>
        <w:ind w:left="42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формирование системы знаний о признаках и </w:t>
      </w:r>
      <w:r>
        <w:rPr>
          <w:rFonts w:eastAsia="Times New Roman"/>
          <w:sz w:val="24"/>
          <w:szCs w:val="24"/>
        </w:rPr>
        <w:t>процессах жизнедеятельности биологических систем разного уровня организации;</w:t>
      </w:r>
    </w:p>
    <w:p w:rsidR="0027497D" w:rsidRDefault="0027497D">
      <w:pPr>
        <w:spacing w:line="49" w:lineRule="exact"/>
        <w:rPr>
          <w:sz w:val="20"/>
          <w:szCs w:val="20"/>
        </w:rPr>
      </w:pPr>
    </w:p>
    <w:p w:rsidR="0027497D" w:rsidRDefault="00937FCE">
      <w:pPr>
        <w:spacing w:line="323" w:lineRule="auto"/>
        <w:ind w:left="420"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27497D" w:rsidRDefault="0027497D">
      <w:pPr>
        <w:spacing w:line="49" w:lineRule="exact"/>
        <w:rPr>
          <w:sz w:val="20"/>
          <w:szCs w:val="20"/>
        </w:rPr>
      </w:pPr>
    </w:p>
    <w:p w:rsidR="0027497D" w:rsidRDefault="00937FCE">
      <w:pPr>
        <w:spacing w:line="323" w:lineRule="auto"/>
        <w:ind w:left="42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формирование умений применять методы биологической </w:t>
      </w:r>
      <w:r>
        <w:rPr>
          <w:rFonts w:eastAsia="Times New Roman"/>
          <w:sz w:val="24"/>
          <w:szCs w:val="24"/>
        </w:rPr>
        <w:t>науки для изучения биологических систем, в том числе и организма человека;</w:t>
      </w:r>
    </w:p>
    <w:p w:rsidR="0027497D" w:rsidRDefault="0027497D">
      <w:pPr>
        <w:spacing w:line="49" w:lineRule="exact"/>
        <w:rPr>
          <w:sz w:val="20"/>
          <w:szCs w:val="20"/>
        </w:rPr>
      </w:pPr>
    </w:p>
    <w:p w:rsidR="0027497D" w:rsidRDefault="00937FCE">
      <w:pPr>
        <w:spacing w:line="307" w:lineRule="auto"/>
        <w:ind w:left="420"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</w:t>
      </w:r>
      <w:r>
        <w:rPr>
          <w:rFonts w:eastAsia="Times New Roman"/>
          <w:sz w:val="24"/>
          <w:szCs w:val="24"/>
        </w:rPr>
        <w:t>;</w:t>
      </w:r>
    </w:p>
    <w:p w:rsidR="0027497D" w:rsidRDefault="0027497D">
      <w:pPr>
        <w:spacing w:line="69" w:lineRule="exact"/>
        <w:rPr>
          <w:sz w:val="20"/>
          <w:szCs w:val="20"/>
        </w:rPr>
      </w:pPr>
    </w:p>
    <w:p w:rsidR="0027497D" w:rsidRDefault="00937FCE">
      <w:pPr>
        <w:spacing w:line="307" w:lineRule="auto"/>
        <w:ind w:left="420" w:right="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27497D" w:rsidRDefault="0027497D">
      <w:pPr>
        <w:spacing w:line="69" w:lineRule="exact"/>
        <w:rPr>
          <w:sz w:val="20"/>
          <w:szCs w:val="20"/>
        </w:rPr>
      </w:pPr>
    </w:p>
    <w:p w:rsidR="0027497D" w:rsidRDefault="00937FCE">
      <w:pPr>
        <w:spacing w:line="323" w:lineRule="auto"/>
        <w:ind w:left="42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экологической культуры в целях сохранения собственног</w:t>
      </w:r>
      <w:r>
        <w:rPr>
          <w:rFonts w:eastAsia="Times New Roman"/>
          <w:sz w:val="24"/>
          <w:szCs w:val="24"/>
        </w:rPr>
        <w:t>о здоровья и охраны окружающей среды.</w:t>
      </w:r>
    </w:p>
    <w:p w:rsidR="0027497D" w:rsidRDefault="0027497D">
      <w:pPr>
        <w:spacing w:line="37" w:lineRule="exact"/>
        <w:rPr>
          <w:sz w:val="20"/>
          <w:szCs w:val="20"/>
        </w:r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Достижение целей обеспечивается решением следующих ЗАДАЧ:</w:t>
      </w:r>
    </w:p>
    <w:p w:rsidR="0027497D" w:rsidRDefault="0027497D">
      <w:pPr>
        <w:sectPr w:rsidR="0027497D">
          <w:pgSz w:w="11900" w:h="16840"/>
          <w:pgMar w:top="690" w:right="680" w:bottom="41" w:left="660" w:header="0" w:footer="0" w:gutter="0"/>
          <w:cols w:space="720" w:equalWidth="0">
            <w:col w:w="10560"/>
          </w:cols>
        </w:sectPr>
      </w:pPr>
    </w:p>
    <w:p w:rsidR="0027497D" w:rsidRDefault="00937FCE">
      <w:pPr>
        <w:spacing w:line="307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приобретение знаний обучающимися о живой природе, закономерностях строения, жизнедеятельности и средообразующей роли организмов;</w:t>
      </w:r>
      <w:r>
        <w:rPr>
          <w:rFonts w:eastAsia="Times New Roman"/>
          <w:sz w:val="24"/>
          <w:szCs w:val="24"/>
        </w:rPr>
        <w:t xml:space="preserve"> человеке как биосоциальном существе; о роли биологической науки в практической деятельности людей;</w:t>
      </w:r>
    </w:p>
    <w:p w:rsidR="0027497D" w:rsidRDefault="0027497D">
      <w:pPr>
        <w:spacing w:line="69" w:lineRule="exact"/>
        <w:rPr>
          <w:sz w:val="20"/>
          <w:szCs w:val="20"/>
        </w:rPr>
      </w:pPr>
    </w:p>
    <w:p w:rsidR="0027497D" w:rsidRDefault="00937FCE">
      <w:pPr>
        <w:spacing w:line="323" w:lineRule="auto"/>
        <w:ind w:left="42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27497D" w:rsidRDefault="0027497D">
      <w:pPr>
        <w:spacing w:line="49" w:lineRule="exact"/>
        <w:rPr>
          <w:sz w:val="20"/>
          <w:szCs w:val="20"/>
        </w:rPr>
      </w:pPr>
    </w:p>
    <w:p w:rsidR="0027497D" w:rsidRDefault="00937FCE">
      <w:pPr>
        <w:spacing w:line="323" w:lineRule="auto"/>
        <w:ind w:left="420" w:righ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приёмов</w:t>
      </w:r>
      <w:r>
        <w:rPr>
          <w:rFonts w:eastAsia="Times New Roman"/>
          <w:sz w:val="24"/>
          <w:szCs w:val="24"/>
        </w:rPr>
        <w:t xml:space="preserve">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27497D" w:rsidRDefault="0027497D">
      <w:pPr>
        <w:spacing w:line="49" w:lineRule="exact"/>
        <w:rPr>
          <w:sz w:val="20"/>
          <w:szCs w:val="20"/>
        </w:rPr>
      </w:pPr>
    </w:p>
    <w:p w:rsidR="0027497D" w:rsidRDefault="00937FCE">
      <w:pPr>
        <w:spacing w:line="323" w:lineRule="auto"/>
        <w:ind w:left="420" w:righ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биологически и экологически грамотной личности, готовой к сохранению собственного здоровья и охраны окружающей ср</w:t>
      </w:r>
      <w:r>
        <w:rPr>
          <w:rFonts w:eastAsia="Times New Roman"/>
          <w:sz w:val="24"/>
          <w:szCs w:val="24"/>
        </w:rPr>
        <w:t>еды.</w:t>
      </w:r>
    </w:p>
    <w:p w:rsidR="0027497D" w:rsidRDefault="0027497D">
      <w:pPr>
        <w:spacing w:line="175" w:lineRule="exact"/>
        <w:rPr>
          <w:sz w:val="20"/>
          <w:szCs w:val="20"/>
        </w:r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«БИОЛОГИЯ» В УЧЕБНОМ ПЛАНЕ</w:t>
      </w:r>
    </w:p>
    <w:p w:rsidR="0027497D" w:rsidRDefault="0027497D">
      <w:pPr>
        <w:spacing w:line="162" w:lineRule="exact"/>
        <w:rPr>
          <w:sz w:val="20"/>
          <w:szCs w:val="20"/>
        </w:rPr>
      </w:pPr>
    </w:p>
    <w:p w:rsidR="0027497D" w:rsidRDefault="00937FCE">
      <w:pPr>
        <w:numPr>
          <w:ilvl w:val="0"/>
          <w:numId w:val="2"/>
        </w:numPr>
        <w:tabs>
          <w:tab w:val="left" w:pos="400"/>
        </w:tabs>
        <w:spacing w:line="307" w:lineRule="auto"/>
        <w:ind w:right="46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5 классе - 1 час в неделю, всего - 34 ча</w:t>
      </w:r>
      <w:r>
        <w:rPr>
          <w:rFonts w:eastAsia="Times New Roman"/>
          <w:sz w:val="24"/>
          <w:szCs w:val="24"/>
        </w:rPr>
        <w:t>са.</w:t>
      </w:r>
    </w:p>
    <w:p w:rsidR="0027497D" w:rsidRDefault="0027497D">
      <w:pPr>
        <w:sectPr w:rsidR="0027497D">
          <w:pgSz w:w="11900" w:h="16840"/>
          <w:pgMar w:top="702" w:right="760" w:bottom="1440" w:left="660" w:header="0" w:footer="0" w:gutter="0"/>
          <w:cols w:space="720" w:equalWidth="0">
            <w:col w:w="10480"/>
          </w:cols>
        </w:sect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27497D" w:rsidRDefault="00937F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97D" w:rsidRDefault="0027497D">
      <w:pPr>
        <w:spacing w:line="316" w:lineRule="exact"/>
        <w:rPr>
          <w:sz w:val="20"/>
          <w:szCs w:val="20"/>
        </w:rPr>
      </w:pPr>
    </w:p>
    <w:p w:rsidR="0027497D" w:rsidRDefault="00937FCE">
      <w:pPr>
        <w:numPr>
          <w:ilvl w:val="0"/>
          <w:numId w:val="3"/>
        </w:numPr>
        <w:tabs>
          <w:tab w:val="left" w:pos="420"/>
        </w:tabs>
        <w:ind w:left="42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Биология — наука о живой природе</w:t>
      </w:r>
    </w:p>
    <w:p w:rsidR="0027497D" w:rsidRDefault="0027497D">
      <w:pPr>
        <w:spacing w:line="66" w:lineRule="exact"/>
        <w:rPr>
          <w:sz w:val="20"/>
          <w:szCs w:val="20"/>
        </w:rPr>
      </w:pPr>
    </w:p>
    <w:p w:rsidR="0027497D" w:rsidRDefault="00937FC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 жизни. Признаки живого (клеточное строение, питание, дыхание, выделение, рост и др.).</w:t>
      </w:r>
    </w:p>
    <w:p w:rsidR="0027497D" w:rsidRDefault="0027497D">
      <w:pPr>
        <w:spacing w:line="60" w:lineRule="exact"/>
        <w:rPr>
          <w:sz w:val="20"/>
          <w:szCs w:val="20"/>
        </w:r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Объекты живой и неживой природы, их сравнение.</w:t>
      </w:r>
      <w:r>
        <w:rPr>
          <w:rFonts w:eastAsia="Times New Roman"/>
          <w:sz w:val="24"/>
          <w:szCs w:val="24"/>
        </w:rPr>
        <w:t xml:space="preserve"> Живая и неживая природа — единое целое.</w:t>
      </w:r>
    </w:p>
    <w:p w:rsidR="0027497D" w:rsidRDefault="0027497D">
      <w:pPr>
        <w:spacing w:line="60" w:lineRule="exact"/>
        <w:rPr>
          <w:sz w:val="20"/>
          <w:szCs w:val="20"/>
        </w:rPr>
      </w:pPr>
    </w:p>
    <w:p w:rsidR="0027497D" w:rsidRDefault="00937FCE">
      <w:pPr>
        <w:spacing w:line="292" w:lineRule="auto"/>
        <w:ind w:right="6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Биология — система наук о живой природе. Основные разделы биологии (ботаника, зоология, экология, цитология, анатомия, физиология и др.). Профессии, связанные с биологией: врач, ветеринар, психолог, агроном, животн</w:t>
      </w:r>
      <w:r>
        <w:rPr>
          <w:rFonts w:eastAsia="Times New Roman"/>
          <w:sz w:val="24"/>
          <w:szCs w:val="24"/>
        </w:rPr>
        <w:t>овод и др. (4—5).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 w:rsidR="0027497D" w:rsidRDefault="0027497D">
      <w:pPr>
        <w:spacing w:line="2" w:lineRule="exact"/>
        <w:rPr>
          <w:sz w:val="20"/>
          <w:szCs w:val="20"/>
        </w:rPr>
      </w:pPr>
    </w:p>
    <w:p w:rsidR="0027497D" w:rsidRDefault="00937FCE">
      <w:pPr>
        <w:spacing w:line="292" w:lineRule="auto"/>
        <w:ind w:right="9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Кабинет биологии. Правила поведения и работы в кабинете с биологическими прибора</w:t>
      </w:r>
      <w:r>
        <w:rPr>
          <w:rFonts w:eastAsia="Times New Roman"/>
          <w:sz w:val="24"/>
          <w:szCs w:val="24"/>
        </w:rPr>
        <w:t>ми и инструментами.</w:t>
      </w:r>
    </w:p>
    <w:p w:rsidR="0027497D" w:rsidRDefault="0027497D">
      <w:pPr>
        <w:spacing w:line="1" w:lineRule="exact"/>
        <w:rPr>
          <w:sz w:val="20"/>
          <w:szCs w:val="20"/>
        </w:rPr>
      </w:pPr>
    </w:p>
    <w:p w:rsidR="0027497D" w:rsidRDefault="00937FCE">
      <w:pPr>
        <w:spacing w:line="289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(научнопопулярная литература, справочники, Интернет).</w:t>
      </w:r>
    </w:p>
    <w:p w:rsidR="0027497D" w:rsidRDefault="0027497D">
      <w:pPr>
        <w:spacing w:line="2" w:lineRule="exact"/>
        <w:rPr>
          <w:sz w:val="20"/>
          <w:szCs w:val="20"/>
        </w:rPr>
      </w:pPr>
    </w:p>
    <w:p w:rsidR="0027497D" w:rsidRDefault="00937FCE">
      <w:pPr>
        <w:numPr>
          <w:ilvl w:val="0"/>
          <w:numId w:val="4"/>
        </w:numPr>
        <w:tabs>
          <w:tab w:val="left" w:pos="420"/>
        </w:tabs>
        <w:ind w:left="42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Методы изучения живой природы</w:t>
      </w:r>
    </w:p>
    <w:p w:rsidR="0027497D" w:rsidRDefault="0027497D">
      <w:pPr>
        <w:spacing w:line="66" w:lineRule="exact"/>
        <w:rPr>
          <w:sz w:val="20"/>
          <w:szCs w:val="20"/>
        </w:rPr>
      </w:pPr>
    </w:p>
    <w:p w:rsidR="0027497D" w:rsidRDefault="00937FCE">
      <w:pPr>
        <w:spacing w:line="292" w:lineRule="auto"/>
        <w:ind w:right="84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Научные методы изучен</w:t>
      </w:r>
      <w:r>
        <w:rPr>
          <w:rFonts w:eastAsia="Times New Roman"/>
          <w:sz w:val="24"/>
          <w:szCs w:val="24"/>
        </w:rPr>
        <w:t>ия живой природы: наблюдение, эксперимент, описание, измерение, классификация. Устройство увеличительных приборов: лупы и микроскопа. Правила работы с увеличительными приборами.</w:t>
      </w:r>
    </w:p>
    <w:p w:rsidR="0027497D" w:rsidRDefault="0027497D">
      <w:pPr>
        <w:spacing w:line="1" w:lineRule="exact"/>
        <w:rPr>
          <w:sz w:val="20"/>
          <w:szCs w:val="20"/>
        </w:rPr>
      </w:pPr>
    </w:p>
    <w:p w:rsidR="0027497D" w:rsidRDefault="00937FC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 описания в биологии (наглядный, словесный, схематический). Метод измере</w:t>
      </w:r>
      <w:r>
        <w:rPr>
          <w:rFonts w:eastAsia="Times New Roman"/>
          <w:sz w:val="24"/>
          <w:szCs w:val="24"/>
        </w:rPr>
        <w:t>ния</w:t>
      </w:r>
    </w:p>
    <w:p w:rsidR="0027497D" w:rsidRDefault="0027497D">
      <w:pPr>
        <w:spacing w:line="60" w:lineRule="exact"/>
        <w:rPr>
          <w:sz w:val="20"/>
          <w:szCs w:val="20"/>
        </w:r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(инструменты измерения). Метод классификации организмов, применение двойных названий</w:t>
      </w:r>
    </w:p>
    <w:p w:rsidR="0027497D" w:rsidRDefault="0027497D">
      <w:pPr>
        <w:spacing w:line="60" w:lineRule="exact"/>
        <w:rPr>
          <w:sz w:val="20"/>
          <w:szCs w:val="20"/>
        </w:r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организмов. Наблюдение и эксперимент как ведущие методы биологии.</w:t>
      </w:r>
    </w:p>
    <w:p w:rsidR="0027497D" w:rsidRDefault="0027497D">
      <w:pPr>
        <w:spacing w:line="56" w:lineRule="exact"/>
        <w:rPr>
          <w:sz w:val="20"/>
          <w:szCs w:val="20"/>
        </w:rPr>
      </w:pPr>
    </w:p>
    <w:p w:rsidR="0027497D" w:rsidRDefault="00937FCE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Лабораторные и практические работы</w:t>
      </w:r>
    </w:p>
    <w:p w:rsidR="0027497D" w:rsidRDefault="0027497D">
      <w:pPr>
        <w:spacing w:line="64" w:lineRule="exact"/>
        <w:rPr>
          <w:sz w:val="20"/>
          <w:szCs w:val="20"/>
        </w:rPr>
      </w:pPr>
    </w:p>
    <w:p w:rsidR="0027497D" w:rsidRDefault="00937FCE">
      <w:pPr>
        <w:numPr>
          <w:ilvl w:val="0"/>
          <w:numId w:val="5"/>
        </w:numPr>
        <w:tabs>
          <w:tab w:val="left" w:pos="420"/>
        </w:tabs>
        <w:spacing w:line="292" w:lineRule="auto"/>
        <w:ind w:right="40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лабораторного оборудования: термометры, весы,</w:t>
      </w:r>
      <w:r>
        <w:rPr>
          <w:rFonts w:eastAsia="Times New Roman"/>
          <w:sz w:val="24"/>
          <w:szCs w:val="24"/>
        </w:rPr>
        <w:t xml:space="preserve"> чашки Петри, пробирки, мензурки. Правила работы с оборудованием в школьном кабинете.</w:t>
      </w:r>
    </w:p>
    <w:p w:rsidR="0027497D" w:rsidRDefault="00937FCE">
      <w:pPr>
        <w:numPr>
          <w:ilvl w:val="0"/>
          <w:numId w:val="5"/>
        </w:numPr>
        <w:tabs>
          <w:tab w:val="left" w:pos="420"/>
        </w:tabs>
        <w:ind w:left="42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устройством лупы, светового микроскопа, правила работы с ними.</w:t>
      </w:r>
    </w:p>
    <w:p w:rsidR="0027497D" w:rsidRDefault="0027497D">
      <w:pPr>
        <w:spacing w:line="60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0"/>
          <w:numId w:val="5"/>
        </w:numPr>
        <w:tabs>
          <w:tab w:val="left" w:pos="420"/>
        </w:tabs>
        <w:spacing w:line="291" w:lineRule="auto"/>
        <w:ind w:right="36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растительными и животными клетками: томата и арбуза (натуральные препараты),</w:t>
      </w:r>
      <w:r>
        <w:rPr>
          <w:rFonts w:eastAsia="Times New Roman"/>
          <w:sz w:val="24"/>
          <w:szCs w:val="24"/>
        </w:rPr>
        <w:t xml:space="preserve"> инфузории туфельки и гидры (готовые микропрепараты) с помощью лупы и светового микроскопа.</w:t>
      </w:r>
    </w:p>
    <w:p w:rsidR="0027497D" w:rsidRDefault="00937FC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Экскурсии или видеоэкскурсии</w:t>
      </w:r>
    </w:p>
    <w:p w:rsidR="0027497D" w:rsidRDefault="0027497D">
      <w:pPr>
        <w:spacing w:line="64" w:lineRule="exact"/>
        <w:rPr>
          <w:rFonts w:eastAsia="Times New Roman"/>
          <w:sz w:val="24"/>
          <w:szCs w:val="24"/>
        </w:rPr>
      </w:pPr>
    </w:p>
    <w:p w:rsidR="0027497D" w:rsidRDefault="00937FC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методами изучения живой природы — наблюдением и экспериментом.</w:t>
      </w:r>
    </w:p>
    <w:p w:rsidR="0027497D" w:rsidRDefault="0027497D">
      <w:pPr>
        <w:spacing w:line="54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0"/>
          <w:numId w:val="6"/>
        </w:numPr>
        <w:tabs>
          <w:tab w:val="left" w:pos="420"/>
        </w:tabs>
        <w:spacing w:line="294" w:lineRule="auto"/>
        <w:ind w:left="180" w:right="4500" w:firstLine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Организмы — тела живой природы </w:t>
      </w:r>
      <w:r>
        <w:rPr>
          <w:rFonts w:eastAsia="Times New Roman"/>
          <w:sz w:val="24"/>
          <w:szCs w:val="24"/>
        </w:rPr>
        <w:t>Понятие об организме.</w:t>
      </w:r>
      <w:r>
        <w:rPr>
          <w:rFonts w:eastAsia="Times New Roman"/>
          <w:sz w:val="24"/>
          <w:szCs w:val="24"/>
        </w:rPr>
        <w:t xml:space="preserve"> Доядерные и ядерные организмы.</w:t>
      </w:r>
    </w:p>
    <w:p w:rsidR="0027497D" w:rsidRDefault="0027497D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27497D" w:rsidRDefault="00937FCE">
      <w:pPr>
        <w:spacing w:line="292" w:lineRule="auto"/>
        <w:ind w:right="540" w:firstLine="1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Клетка и её открытие. Клеточное строение организмов. Цитология — наука о клетке. Клетка — наименьшая единица строения и жизнедеятельности организмов. Строение клетки под световым микроскопом: клеточная оболочка, цитоплазма,</w:t>
      </w:r>
      <w:r>
        <w:rPr>
          <w:rFonts w:eastAsia="Times New Roman"/>
          <w:sz w:val="24"/>
          <w:szCs w:val="24"/>
        </w:rPr>
        <w:t xml:space="preserve"> ядро.</w:t>
      </w:r>
    </w:p>
    <w:p w:rsidR="0027497D" w:rsidRDefault="00937FCE">
      <w:pPr>
        <w:spacing w:line="292" w:lineRule="auto"/>
        <w:ind w:left="180" w:right="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Одноклеточные и многоклеточные организмы. Клетки, ткани, органы, системы органов. Жизнедеятельность организмов. Особенности строения и процессов жизнедеятельности у растений,</w:t>
      </w:r>
    </w:p>
    <w:p w:rsidR="0027497D" w:rsidRDefault="00937FCE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животных, бактерий и грибов.</w:t>
      </w:r>
    </w:p>
    <w:p w:rsidR="0027497D" w:rsidRDefault="0027497D">
      <w:pPr>
        <w:spacing w:line="60" w:lineRule="exact"/>
        <w:rPr>
          <w:rFonts w:eastAsia="Times New Roman"/>
          <w:b/>
          <w:bCs/>
          <w:sz w:val="24"/>
          <w:szCs w:val="24"/>
        </w:rPr>
      </w:pPr>
    </w:p>
    <w:p w:rsidR="0027497D" w:rsidRDefault="00937FCE">
      <w:pPr>
        <w:spacing w:line="292" w:lineRule="auto"/>
        <w:ind w:right="1340" w:firstLine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Свойства организмов: питание, дыхание,</w:t>
      </w:r>
      <w:r>
        <w:rPr>
          <w:rFonts w:eastAsia="Times New Roman"/>
          <w:sz w:val="24"/>
          <w:szCs w:val="24"/>
        </w:rPr>
        <w:t xml:space="preserve"> выделение, движение, размножение, развитие, раздражимость, приспособленность. Организм — единое целое.</w:t>
      </w:r>
    </w:p>
    <w:p w:rsidR="0027497D" w:rsidRDefault="00937FCE">
      <w:pPr>
        <w:spacing w:line="291" w:lineRule="auto"/>
        <w:ind w:right="40" w:firstLine="1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</w:t>
      </w:r>
      <w:r>
        <w:rPr>
          <w:rFonts w:eastAsia="Times New Roman"/>
          <w:sz w:val="24"/>
          <w:szCs w:val="24"/>
        </w:rPr>
        <w:t>сы как формы жизни. Значение бактерий и вирусов в природе и в жизни человека.</w:t>
      </w:r>
    </w:p>
    <w:p w:rsidR="0027497D" w:rsidRDefault="00937FCE">
      <w:pPr>
        <w:ind w:lef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Лабораторные и практические работы</w:t>
      </w:r>
    </w:p>
    <w:p w:rsidR="0027497D" w:rsidRDefault="0027497D">
      <w:pPr>
        <w:spacing w:line="64" w:lineRule="exact"/>
        <w:rPr>
          <w:rFonts w:eastAsia="Times New Roman"/>
          <w:b/>
          <w:bCs/>
          <w:sz w:val="24"/>
          <w:szCs w:val="24"/>
        </w:rPr>
      </w:pPr>
    </w:p>
    <w:p w:rsidR="0027497D" w:rsidRDefault="00937FCE">
      <w:pPr>
        <w:numPr>
          <w:ilvl w:val="0"/>
          <w:numId w:val="7"/>
        </w:numPr>
        <w:tabs>
          <w:tab w:val="left" w:pos="420"/>
        </w:tabs>
        <w:spacing w:line="292" w:lineRule="auto"/>
        <w:ind w:right="5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27497D" w:rsidRDefault="00937FCE">
      <w:pPr>
        <w:numPr>
          <w:ilvl w:val="0"/>
          <w:numId w:val="7"/>
        </w:numPr>
        <w:tabs>
          <w:tab w:val="left" w:pos="420"/>
        </w:tabs>
        <w:ind w:left="42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принципам</w:t>
      </w:r>
      <w:r>
        <w:rPr>
          <w:rFonts w:eastAsia="Times New Roman"/>
          <w:sz w:val="24"/>
          <w:szCs w:val="24"/>
        </w:rPr>
        <w:t>и систематики организмов.</w:t>
      </w:r>
    </w:p>
    <w:p w:rsidR="0027497D" w:rsidRDefault="0027497D">
      <w:pPr>
        <w:sectPr w:rsidR="0027497D">
          <w:pgSz w:w="11900" w:h="16840"/>
          <w:pgMar w:top="564" w:right="680" w:bottom="29" w:left="660" w:header="0" w:footer="0" w:gutter="0"/>
          <w:cols w:space="720" w:equalWidth="0">
            <w:col w:w="10560"/>
          </w:cols>
        </w:sectPr>
      </w:pPr>
    </w:p>
    <w:p w:rsidR="0027497D" w:rsidRDefault="00937FCE">
      <w:pPr>
        <w:numPr>
          <w:ilvl w:val="0"/>
          <w:numId w:val="8"/>
        </w:numPr>
        <w:tabs>
          <w:tab w:val="left" w:pos="420"/>
        </w:tabs>
        <w:ind w:left="42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Наблюдение за потреблением воды растением.</w:t>
      </w:r>
    </w:p>
    <w:p w:rsidR="0027497D" w:rsidRDefault="0027497D">
      <w:pPr>
        <w:spacing w:line="54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0"/>
          <w:numId w:val="8"/>
        </w:numPr>
        <w:tabs>
          <w:tab w:val="left" w:pos="420"/>
        </w:tabs>
        <w:ind w:left="42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Организмы и среда обитания</w:t>
      </w:r>
    </w:p>
    <w:p w:rsidR="0027497D" w:rsidRDefault="0027497D">
      <w:pPr>
        <w:spacing w:line="66" w:lineRule="exact"/>
        <w:rPr>
          <w:sz w:val="20"/>
          <w:szCs w:val="20"/>
        </w:rPr>
      </w:pPr>
    </w:p>
    <w:p w:rsidR="0027497D" w:rsidRDefault="00937FCE">
      <w:pPr>
        <w:spacing w:line="291" w:lineRule="auto"/>
        <w:ind w:right="20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 среде обитания. Водная, наземновоздушная, почвенная, внутриорганизменная среды обитания. Представители сред обитания.</w:t>
      </w:r>
      <w:r>
        <w:rPr>
          <w:rFonts w:eastAsia="Times New Roman"/>
          <w:sz w:val="24"/>
          <w:szCs w:val="24"/>
        </w:rPr>
        <w:t xml:space="preserve"> Особенности сред обитания организмов. Приспособления организмов к среде обитания. Сезонные изменения в жизни организмов.</w:t>
      </w:r>
    </w:p>
    <w:p w:rsidR="0027497D" w:rsidRDefault="00937FCE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Лабораторные и практические работы</w:t>
      </w:r>
    </w:p>
    <w:p w:rsidR="0027497D" w:rsidRDefault="0027497D">
      <w:pPr>
        <w:spacing w:line="64" w:lineRule="exact"/>
        <w:rPr>
          <w:sz w:val="20"/>
          <w:szCs w:val="20"/>
        </w:rPr>
      </w:pPr>
    </w:p>
    <w:p w:rsidR="0027497D" w:rsidRDefault="00937FC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Выявление приспособлений организмов к среде обитания (на конкретных примерах).</w:t>
      </w:r>
    </w:p>
    <w:p w:rsidR="0027497D" w:rsidRDefault="0027497D">
      <w:pPr>
        <w:spacing w:line="56" w:lineRule="exact"/>
        <w:rPr>
          <w:sz w:val="20"/>
          <w:szCs w:val="20"/>
        </w:rPr>
      </w:pPr>
    </w:p>
    <w:p w:rsidR="0027497D" w:rsidRDefault="00937FCE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Экскурсии или виде</w:t>
      </w:r>
      <w:r>
        <w:rPr>
          <w:rFonts w:eastAsia="Times New Roman"/>
          <w:i/>
          <w:iCs/>
          <w:sz w:val="24"/>
          <w:szCs w:val="24"/>
        </w:rPr>
        <w:t>оэкскурсии</w:t>
      </w:r>
    </w:p>
    <w:p w:rsidR="0027497D" w:rsidRDefault="0027497D">
      <w:pPr>
        <w:spacing w:line="64" w:lineRule="exact"/>
        <w:rPr>
          <w:sz w:val="20"/>
          <w:szCs w:val="20"/>
        </w:rPr>
      </w:pPr>
    </w:p>
    <w:p w:rsidR="0027497D" w:rsidRDefault="00937FC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Растительный и животный мир родного края (краеведение).</w:t>
      </w:r>
    </w:p>
    <w:p w:rsidR="0027497D" w:rsidRDefault="0027497D">
      <w:pPr>
        <w:spacing w:line="54" w:lineRule="exact"/>
        <w:rPr>
          <w:sz w:val="20"/>
          <w:szCs w:val="20"/>
        </w:rPr>
      </w:pPr>
    </w:p>
    <w:p w:rsidR="0027497D" w:rsidRDefault="00937FCE">
      <w:pPr>
        <w:numPr>
          <w:ilvl w:val="0"/>
          <w:numId w:val="9"/>
        </w:numPr>
        <w:tabs>
          <w:tab w:val="left" w:pos="420"/>
        </w:tabs>
        <w:ind w:left="42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Природные сообщества</w:t>
      </w:r>
    </w:p>
    <w:p w:rsidR="0027497D" w:rsidRDefault="0027497D">
      <w:pPr>
        <w:spacing w:line="66" w:lineRule="exact"/>
        <w:rPr>
          <w:sz w:val="20"/>
          <w:szCs w:val="20"/>
        </w:rPr>
      </w:pPr>
    </w:p>
    <w:p w:rsidR="0027497D" w:rsidRDefault="00937FCE">
      <w:pPr>
        <w:spacing w:line="29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</w:t>
      </w:r>
      <w:r>
        <w:rPr>
          <w:rFonts w:eastAsia="Times New Roman"/>
          <w:sz w:val="24"/>
          <w:szCs w:val="24"/>
        </w:rPr>
        <w:t>ебители и разрушители органических веществ в природных сообществах. Примеры природных сообществ (лес, пруд, озеро и др.).</w:t>
      </w:r>
    </w:p>
    <w:p w:rsidR="0027497D" w:rsidRDefault="0027497D">
      <w:pPr>
        <w:spacing w:line="1" w:lineRule="exact"/>
        <w:rPr>
          <w:sz w:val="20"/>
          <w:szCs w:val="20"/>
        </w:rPr>
      </w:pPr>
    </w:p>
    <w:p w:rsidR="0027497D" w:rsidRDefault="00937FCE">
      <w:pPr>
        <w:spacing w:line="292" w:lineRule="auto"/>
        <w:ind w:right="68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</w:t>
      </w:r>
      <w:r>
        <w:rPr>
          <w:rFonts w:eastAsia="Times New Roman"/>
          <w:sz w:val="24"/>
          <w:szCs w:val="24"/>
        </w:rPr>
        <w:t>сственных сообществ в жизни человека.</w:t>
      </w:r>
    </w:p>
    <w:p w:rsidR="0027497D" w:rsidRDefault="0027497D">
      <w:pPr>
        <w:spacing w:line="1" w:lineRule="exact"/>
        <w:rPr>
          <w:sz w:val="20"/>
          <w:szCs w:val="20"/>
        </w:rPr>
      </w:pPr>
    </w:p>
    <w:p w:rsidR="0027497D" w:rsidRDefault="00937FCE">
      <w:pPr>
        <w:spacing w:line="290" w:lineRule="auto"/>
        <w:ind w:right="2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Природные зоны Земли, их обитатели. Флора и фауна природных зон. Ландшафты: природные и культурные.</w:t>
      </w:r>
    </w:p>
    <w:p w:rsidR="0027497D" w:rsidRDefault="0027497D">
      <w:pPr>
        <w:spacing w:line="1" w:lineRule="exact"/>
        <w:rPr>
          <w:sz w:val="20"/>
          <w:szCs w:val="20"/>
        </w:rPr>
      </w:pPr>
    </w:p>
    <w:p w:rsidR="0027497D" w:rsidRDefault="00937FCE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Лабораторные и практические работы</w:t>
      </w:r>
    </w:p>
    <w:p w:rsidR="0027497D" w:rsidRDefault="0027497D">
      <w:pPr>
        <w:spacing w:line="64" w:lineRule="exact"/>
        <w:rPr>
          <w:sz w:val="20"/>
          <w:szCs w:val="20"/>
        </w:rPr>
      </w:pPr>
    </w:p>
    <w:p w:rsidR="0027497D" w:rsidRDefault="00937FCE">
      <w:pPr>
        <w:spacing w:line="292" w:lineRule="auto"/>
        <w:ind w:left="180" w:righ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искусственных сообществ и их обитателей (на примере аквариума и др.). </w:t>
      </w:r>
      <w:r>
        <w:rPr>
          <w:rFonts w:eastAsia="Times New Roman"/>
          <w:i/>
          <w:iCs/>
          <w:sz w:val="24"/>
          <w:szCs w:val="24"/>
        </w:rPr>
        <w:t>Экскурсии или видеоэкскурсии</w:t>
      </w:r>
    </w:p>
    <w:p w:rsidR="0027497D" w:rsidRDefault="0027497D">
      <w:pPr>
        <w:spacing w:line="1" w:lineRule="exact"/>
        <w:rPr>
          <w:sz w:val="20"/>
          <w:szCs w:val="20"/>
        </w:rPr>
      </w:pPr>
    </w:p>
    <w:p w:rsidR="0027497D" w:rsidRDefault="00937FCE">
      <w:pPr>
        <w:numPr>
          <w:ilvl w:val="0"/>
          <w:numId w:val="10"/>
        </w:numPr>
        <w:tabs>
          <w:tab w:val="left" w:pos="420"/>
        </w:tabs>
        <w:ind w:left="42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природных сообществ (на примере леса, озера, пруда, луга и др.).</w:t>
      </w:r>
    </w:p>
    <w:p w:rsidR="0027497D" w:rsidRDefault="0027497D">
      <w:pPr>
        <w:spacing w:line="60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0"/>
          <w:numId w:val="10"/>
        </w:numPr>
        <w:tabs>
          <w:tab w:val="left" w:pos="420"/>
        </w:tabs>
        <w:ind w:left="42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сезонных явлений в жизни природных сообществ.</w:t>
      </w:r>
    </w:p>
    <w:p w:rsidR="0027497D" w:rsidRDefault="0027497D">
      <w:pPr>
        <w:spacing w:line="54" w:lineRule="exact"/>
        <w:rPr>
          <w:sz w:val="20"/>
          <w:szCs w:val="20"/>
        </w:rPr>
      </w:pPr>
    </w:p>
    <w:p w:rsidR="0027497D" w:rsidRDefault="00937FCE">
      <w:pPr>
        <w:numPr>
          <w:ilvl w:val="0"/>
          <w:numId w:val="11"/>
        </w:numPr>
        <w:tabs>
          <w:tab w:val="left" w:pos="420"/>
        </w:tabs>
        <w:ind w:left="42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Живая природа и человек</w:t>
      </w:r>
    </w:p>
    <w:p w:rsidR="0027497D" w:rsidRDefault="0027497D">
      <w:pPr>
        <w:spacing w:line="66" w:lineRule="exact"/>
        <w:rPr>
          <w:sz w:val="20"/>
          <w:szCs w:val="20"/>
        </w:rPr>
      </w:pPr>
    </w:p>
    <w:p w:rsidR="0027497D" w:rsidRDefault="00937FCE">
      <w:pPr>
        <w:spacing w:line="291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Изменения в природе в связи с развитием сельского хозяйства, производс</w:t>
      </w:r>
      <w:r>
        <w:rPr>
          <w:rFonts w:eastAsia="Times New Roman"/>
          <w:sz w:val="24"/>
          <w:szCs w:val="24"/>
        </w:rPr>
        <w:t xml:space="preserve">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</w:t>
      </w:r>
      <w:r>
        <w:rPr>
          <w:rFonts w:eastAsia="Times New Roman"/>
          <w:sz w:val="24"/>
          <w:szCs w:val="24"/>
        </w:rPr>
        <w:t>территории (заповедники, заказники, национальные парки, памятники природы). Красная книга РФ. Осознание жизни как великой ценности.</w:t>
      </w:r>
    </w:p>
    <w:p w:rsidR="0027497D" w:rsidRDefault="0027497D">
      <w:pPr>
        <w:spacing w:line="5" w:lineRule="exact"/>
        <w:rPr>
          <w:sz w:val="20"/>
          <w:szCs w:val="20"/>
        </w:rPr>
      </w:pPr>
    </w:p>
    <w:p w:rsidR="0027497D" w:rsidRDefault="00937FCE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работы</w:t>
      </w:r>
    </w:p>
    <w:p w:rsidR="0027497D" w:rsidRDefault="0027497D">
      <w:pPr>
        <w:spacing w:line="64" w:lineRule="exact"/>
        <w:rPr>
          <w:sz w:val="20"/>
          <w:szCs w:val="20"/>
        </w:rPr>
      </w:pPr>
    </w:p>
    <w:p w:rsidR="0027497D" w:rsidRDefault="00937FCE">
      <w:pPr>
        <w:spacing w:line="323" w:lineRule="auto"/>
        <w:ind w:right="8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акции по уборке мусора в ближайшем лесу, парке, сквере или на пришкольной территории.</w:t>
      </w:r>
    </w:p>
    <w:p w:rsidR="0027497D" w:rsidRDefault="0027497D">
      <w:pPr>
        <w:sectPr w:rsidR="0027497D">
          <w:pgSz w:w="11900" w:h="16840"/>
          <w:pgMar w:top="606" w:right="820" w:bottom="1440" w:left="660" w:header="0" w:footer="0" w:gutter="0"/>
          <w:cols w:space="720" w:equalWidth="0">
            <w:col w:w="10420"/>
          </w:cols>
        </w:sect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ОБРАЗОВАТЕЛЬНЫЕ РЕЗУЛЬТАТЫ</w:t>
      </w:r>
    </w:p>
    <w:p w:rsidR="0027497D" w:rsidRDefault="00937F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97D" w:rsidRDefault="0027497D">
      <w:pPr>
        <w:spacing w:line="322" w:lineRule="exact"/>
        <w:rPr>
          <w:sz w:val="20"/>
          <w:szCs w:val="20"/>
        </w:rPr>
      </w:pPr>
    </w:p>
    <w:p w:rsidR="0027497D" w:rsidRDefault="00937FCE">
      <w:pPr>
        <w:spacing w:line="307" w:lineRule="auto"/>
        <w:ind w:right="1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учебного предмета «Биология» на уровне основного общего образования должно обеспечивать достижение следующих личностных, метапредметных и предметных образовательных результатов:</w:t>
      </w:r>
    </w:p>
    <w:p w:rsidR="0027497D" w:rsidRDefault="0027497D">
      <w:pPr>
        <w:spacing w:line="135" w:lineRule="exact"/>
        <w:rPr>
          <w:sz w:val="20"/>
          <w:szCs w:val="20"/>
        </w:r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27497D" w:rsidRDefault="0027497D">
      <w:pPr>
        <w:spacing w:line="156" w:lineRule="exact"/>
        <w:rPr>
          <w:sz w:val="20"/>
          <w:szCs w:val="20"/>
        </w:r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Патриотическое воспитание:</w:t>
      </w:r>
    </w:p>
    <w:p w:rsidR="0027497D" w:rsidRDefault="0027497D">
      <w:pPr>
        <w:spacing w:line="174" w:lineRule="exact"/>
        <w:rPr>
          <w:sz w:val="20"/>
          <w:szCs w:val="20"/>
        </w:rPr>
      </w:pPr>
    </w:p>
    <w:p w:rsidR="0027497D" w:rsidRDefault="00937FCE">
      <w:pPr>
        <w:spacing w:line="323" w:lineRule="auto"/>
        <w:ind w:left="42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27497D" w:rsidRDefault="0027497D">
      <w:pPr>
        <w:spacing w:line="31" w:lineRule="exact"/>
        <w:rPr>
          <w:sz w:val="20"/>
          <w:szCs w:val="20"/>
        </w:r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Гражданское воспитание:</w:t>
      </w:r>
    </w:p>
    <w:p w:rsidR="0027497D" w:rsidRDefault="0027497D">
      <w:pPr>
        <w:spacing w:line="174" w:lineRule="exact"/>
        <w:rPr>
          <w:sz w:val="20"/>
          <w:szCs w:val="20"/>
        </w:rPr>
      </w:pPr>
    </w:p>
    <w:p w:rsidR="0027497D" w:rsidRDefault="00937FCE">
      <w:pPr>
        <w:spacing w:line="323" w:lineRule="auto"/>
        <w:ind w:left="420"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к конструктивной совмес</w:t>
      </w:r>
      <w:r>
        <w:rPr>
          <w:rFonts w:eastAsia="Times New Roman"/>
          <w:sz w:val="24"/>
          <w:szCs w:val="24"/>
        </w:rPr>
        <w:t>тной деятельности при выполнении исследований и проектов, стремление к взаимопониманию и взаимопомощи.</w:t>
      </w:r>
    </w:p>
    <w:p w:rsidR="0027497D" w:rsidRDefault="0027497D">
      <w:pPr>
        <w:spacing w:line="31" w:lineRule="exact"/>
        <w:rPr>
          <w:sz w:val="20"/>
          <w:szCs w:val="20"/>
        </w:r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Духовно-нравственное воспитание:</w:t>
      </w:r>
    </w:p>
    <w:p w:rsidR="0027497D" w:rsidRDefault="0027497D">
      <w:pPr>
        <w:spacing w:line="174" w:lineRule="exact"/>
        <w:rPr>
          <w:sz w:val="20"/>
          <w:szCs w:val="20"/>
        </w:rPr>
      </w:pPr>
    </w:p>
    <w:p w:rsidR="0027497D" w:rsidRDefault="00937FCE">
      <w:pPr>
        <w:spacing w:line="323" w:lineRule="auto"/>
        <w:ind w:left="420"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готовность оценивать поведение и поступки с позиции нравственных норм и норм экологической культуры;</w:t>
      </w:r>
    </w:p>
    <w:p w:rsidR="0027497D" w:rsidRDefault="0027497D">
      <w:pPr>
        <w:spacing w:line="49" w:lineRule="exact"/>
        <w:rPr>
          <w:sz w:val="20"/>
          <w:szCs w:val="20"/>
        </w:rPr>
      </w:pPr>
    </w:p>
    <w:p w:rsidR="0027497D" w:rsidRDefault="00937F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понимание </w:t>
      </w:r>
      <w:r>
        <w:rPr>
          <w:rFonts w:eastAsia="Times New Roman"/>
          <w:sz w:val="24"/>
          <w:szCs w:val="24"/>
        </w:rPr>
        <w:t>значимости нравственного аспекта деятельности человека в медицине и биологии.</w:t>
      </w:r>
    </w:p>
    <w:p w:rsidR="0027497D" w:rsidRDefault="0027497D">
      <w:pPr>
        <w:spacing w:line="162" w:lineRule="exact"/>
        <w:rPr>
          <w:sz w:val="20"/>
          <w:szCs w:val="20"/>
        </w:r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Эстетическое воспитание:</w:t>
      </w:r>
    </w:p>
    <w:p w:rsidR="0027497D" w:rsidRDefault="0027497D">
      <w:pPr>
        <w:spacing w:line="174" w:lineRule="exact"/>
        <w:rPr>
          <w:sz w:val="20"/>
          <w:szCs w:val="20"/>
        </w:rPr>
      </w:pPr>
    </w:p>
    <w:p w:rsidR="0027497D" w:rsidRDefault="00937F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понимание роли биологии в формировании эстетической культуры личности.</w:t>
      </w:r>
    </w:p>
    <w:p w:rsidR="0027497D" w:rsidRDefault="0027497D">
      <w:pPr>
        <w:spacing w:line="162" w:lineRule="exact"/>
        <w:rPr>
          <w:sz w:val="20"/>
          <w:szCs w:val="20"/>
        </w:r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27497D" w:rsidRDefault="0027497D">
      <w:pPr>
        <w:spacing w:line="174" w:lineRule="exact"/>
        <w:rPr>
          <w:sz w:val="20"/>
          <w:szCs w:val="20"/>
        </w:rPr>
      </w:pPr>
    </w:p>
    <w:p w:rsidR="0027497D" w:rsidRDefault="00937FCE">
      <w:pPr>
        <w:spacing w:line="323" w:lineRule="auto"/>
        <w:ind w:left="42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ориентация на современную систему научных предст</w:t>
      </w:r>
      <w:r>
        <w:rPr>
          <w:rFonts w:eastAsia="Times New Roman"/>
          <w:sz w:val="24"/>
          <w:szCs w:val="24"/>
        </w:rPr>
        <w:t>авлений об основных биологических закономерностях, взаимосвязях человека с природной и социальной средой;</w:t>
      </w:r>
    </w:p>
    <w:p w:rsidR="0027497D" w:rsidRDefault="0027497D">
      <w:pPr>
        <w:spacing w:line="49" w:lineRule="exact"/>
        <w:rPr>
          <w:sz w:val="20"/>
          <w:szCs w:val="20"/>
        </w:rPr>
      </w:pPr>
    </w:p>
    <w:p w:rsidR="0027497D" w:rsidRDefault="00937F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понимание роли биологической науки в формировании научного мировоззрения;</w:t>
      </w:r>
    </w:p>
    <w:p w:rsidR="0027497D" w:rsidRDefault="0027497D">
      <w:pPr>
        <w:spacing w:line="180" w:lineRule="exact"/>
        <w:rPr>
          <w:sz w:val="20"/>
          <w:szCs w:val="20"/>
        </w:rPr>
      </w:pPr>
    </w:p>
    <w:p w:rsidR="0027497D" w:rsidRDefault="00937FCE">
      <w:pPr>
        <w:spacing w:line="323" w:lineRule="auto"/>
        <w:ind w:left="420" w:righ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развитие научной любознательности, интереса к биологической науке, нав</w:t>
      </w:r>
      <w:r>
        <w:rPr>
          <w:rFonts w:eastAsia="Times New Roman"/>
          <w:sz w:val="24"/>
          <w:szCs w:val="24"/>
        </w:rPr>
        <w:t>ыков исследовательской деятельности.</w:t>
      </w:r>
    </w:p>
    <w:p w:rsidR="0027497D" w:rsidRDefault="0027497D">
      <w:pPr>
        <w:spacing w:line="31" w:lineRule="exact"/>
        <w:rPr>
          <w:sz w:val="20"/>
          <w:szCs w:val="20"/>
        </w:r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Формирование культуры здоровья:</w:t>
      </w:r>
    </w:p>
    <w:p w:rsidR="0027497D" w:rsidRDefault="0027497D">
      <w:pPr>
        <w:spacing w:line="174" w:lineRule="exact"/>
        <w:rPr>
          <w:sz w:val="20"/>
          <w:szCs w:val="20"/>
        </w:rPr>
      </w:pPr>
    </w:p>
    <w:p w:rsidR="0027497D" w:rsidRDefault="00937FCE">
      <w:pPr>
        <w:spacing w:line="307" w:lineRule="auto"/>
        <w:ind w:left="42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</w:t>
      </w:r>
      <w:r>
        <w:rPr>
          <w:rFonts w:eastAsia="Times New Roman"/>
          <w:sz w:val="24"/>
          <w:szCs w:val="24"/>
        </w:rPr>
        <w:t>ная физическая активность);</w:t>
      </w:r>
    </w:p>
    <w:p w:rsidR="0027497D" w:rsidRDefault="0027497D">
      <w:pPr>
        <w:spacing w:line="69" w:lineRule="exact"/>
        <w:rPr>
          <w:sz w:val="20"/>
          <w:szCs w:val="20"/>
        </w:rPr>
      </w:pPr>
    </w:p>
    <w:p w:rsidR="0027497D" w:rsidRDefault="00937FCE">
      <w:pPr>
        <w:spacing w:line="323" w:lineRule="auto"/>
        <w:ind w:left="42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27497D" w:rsidRDefault="0027497D">
      <w:pPr>
        <w:spacing w:line="49" w:lineRule="exact"/>
        <w:rPr>
          <w:sz w:val="20"/>
          <w:szCs w:val="20"/>
        </w:rPr>
      </w:pPr>
    </w:p>
    <w:p w:rsidR="0027497D" w:rsidRDefault="00937F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соблюдение правил безопасности,</w:t>
      </w:r>
      <w:r>
        <w:rPr>
          <w:rFonts w:eastAsia="Times New Roman"/>
          <w:sz w:val="24"/>
          <w:szCs w:val="24"/>
        </w:rPr>
        <w:t xml:space="preserve"> в том числе навыки безопасного поведения в природной среде;</w:t>
      </w:r>
    </w:p>
    <w:p w:rsidR="0027497D" w:rsidRDefault="0027497D">
      <w:pPr>
        <w:spacing w:line="180" w:lineRule="exact"/>
        <w:rPr>
          <w:sz w:val="20"/>
          <w:szCs w:val="20"/>
        </w:rPr>
      </w:pPr>
    </w:p>
    <w:p w:rsidR="0027497D" w:rsidRDefault="00937F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сформированность навыка рефлексии, управление собственным эмоциональным состоянием.</w:t>
      </w:r>
    </w:p>
    <w:p w:rsidR="0027497D" w:rsidRDefault="0027497D">
      <w:pPr>
        <w:spacing w:line="162" w:lineRule="exact"/>
        <w:rPr>
          <w:sz w:val="20"/>
          <w:szCs w:val="20"/>
        </w:r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Трудовое воспитание:</w:t>
      </w:r>
    </w:p>
    <w:p w:rsidR="0027497D" w:rsidRDefault="0027497D">
      <w:pPr>
        <w:spacing w:line="174" w:lineRule="exact"/>
        <w:rPr>
          <w:sz w:val="20"/>
          <w:szCs w:val="20"/>
        </w:rPr>
      </w:pPr>
    </w:p>
    <w:p w:rsidR="0027497D" w:rsidRDefault="00937FCE">
      <w:pPr>
        <w:spacing w:line="307" w:lineRule="auto"/>
        <w:ind w:left="42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активное участие в решении практических задач (в рамках семьи, школы, города, края) био</w:t>
      </w:r>
      <w:r>
        <w:rPr>
          <w:rFonts w:eastAsia="Times New Roman"/>
          <w:sz w:val="24"/>
          <w:szCs w:val="24"/>
        </w:rPr>
        <w:t>логической и экологической направленности, интерес к практическому изучению профессий, связанных с биологией.</w:t>
      </w:r>
    </w:p>
    <w:p w:rsidR="0027497D" w:rsidRDefault="0027497D">
      <w:pPr>
        <w:spacing w:line="51" w:lineRule="exact"/>
        <w:rPr>
          <w:sz w:val="20"/>
          <w:szCs w:val="20"/>
        </w:r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Экологическое воспитание:</w:t>
      </w:r>
    </w:p>
    <w:p w:rsidR="0027497D" w:rsidRDefault="0027497D">
      <w:pPr>
        <w:spacing w:line="174" w:lineRule="exact"/>
        <w:rPr>
          <w:sz w:val="20"/>
          <w:szCs w:val="20"/>
        </w:rPr>
      </w:pPr>
    </w:p>
    <w:p w:rsidR="0027497D" w:rsidRDefault="00937FCE">
      <w:pPr>
        <w:spacing w:line="323" w:lineRule="auto"/>
        <w:ind w:left="42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ориентация на применение биологических знаний при решении задач в области окружающей среды;</w:t>
      </w:r>
    </w:p>
    <w:p w:rsidR="0027497D" w:rsidRDefault="0027497D">
      <w:pPr>
        <w:sectPr w:rsidR="0027497D">
          <w:pgSz w:w="11900" w:h="16840"/>
          <w:pgMar w:top="564" w:right="760" w:bottom="0" w:left="660" w:header="0" w:footer="0" w:gutter="0"/>
          <w:cols w:space="720" w:equalWidth="0">
            <w:col w:w="10480"/>
          </w:cols>
        </w:sectPr>
      </w:pPr>
    </w:p>
    <w:p w:rsidR="0027497D" w:rsidRDefault="00937F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осоз</w:t>
      </w:r>
      <w:r>
        <w:rPr>
          <w:rFonts w:eastAsia="Times New Roman"/>
          <w:sz w:val="24"/>
          <w:szCs w:val="24"/>
        </w:rPr>
        <w:t>нание экологических проблем и путей их решения;</w:t>
      </w:r>
    </w:p>
    <w:p w:rsidR="0027497D" w:rsidRDefault="0027497D">
      <w:pPr>
        <w:spacing w:line="180" w:lineRule="exact"/>
        <w:rPr>
          <w:sz w:val="20"/>
          <w:szCs w:val="20"/>
        </w:rPr>
      </w:pPr>
    </w:p>
    <w:p w:rsidR="0027497D" w:rsidRDefault="00937F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27497D" w:rsidRDefault="0027497D">
      <w:pPr>
        <w:spacing w:line="162" w:lineRule="exact"/>
        <w:rPr>
          <w:sz w:val="20"/>
          <w:szCs w:val="20"/>
        </w:r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Адаптация обучающегося к изменяющимся условиям со-циальной и природной среды:</w:t>
      </w:r>
    </w:p>
    <w:p w:rsidR="0027497D" w:rsidRDefault="0027497D">
      <w:pPr>
        <w:spacing w:line="174" w:lineRule="exact"/>
        <w:rPr>
          <w:sz w:val="20"/>
          <w:szCs w:val="20"/>
        </w:rPr>
      </w:pPr>
    </w:p>
    <w:p w:rsidR="0027497D" w:rsidRDefault="00937F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адекватная оценка изменяющихся условий;</w:t>
      </w:r>
    </w:p>
    <w:p w:rsidR="0027497D" w:rsidRDefault="0027497D">
      <w:pPr>
        <w:spacing w:line="180" w:lineRule="exact"/>
        <w:rPr>
          <w:sz w:val="20"/>
          <w:szCs w:val="20"/>
        </w:rPr>
      </w:pPr>
    </w:p>
    <w:p w:rsidR="0027497D" w:rsidRDefault="00937FCE">
      <w:pPr>
        <w:spacing w:line="323" w:lineRule="auto"/>
        <w:ind w:left="42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27497D" w:rsidRDefault="0027497D">
      <w:pPr>
        <w:spacing w:line="49" w:lineRule="exact"/>
        <w:rPr>
          <w:sz w:val="20"/>
          <w:szCs w:val="20"/>
        </w:rPr>
      </w:pPr>
    </w:p>
    <w:p w:rsidR="0027497D" w:rsidRDefault="00937FC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планирование действий в новой ситуации на основании знаний биологических закономерностей.</w:t>
      </w:r>
    </w:p>
    <w:p w:rsidR="0027497D" w:rsidRDefault="0027497D">
      <w:pPr>
        <w:spacing w:line="306" w:lineRule="exact"/>
        <w:rPr>
          <w:sz w:val="20"/>
          <w:szCs w:val="20"/>
        </w:r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27497D" w:rsidRDefault="0027497D">
      <w:pPr>
        <w:spacing w:line="156" w:lineRule="exact"/>
        <w:rPr>
          <w:sz w:val="20"/>
          <w:szCs w:val="20"/>
        </w:rPr>
      </w:pPr>
    </w:p>
    <w:p w:rsidR="0027497D" w:rsidRDefault="00937FC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Универсальные </w:t>
      </w:r>
      <w:r>
        <w:rPr>
          <w:rFonts w:eastAsia="Times New Roman"/>
          <w:b/>
          <w:bCs/>
          <w:sz w:val="24"/>
          <w:szCs w:val="24"/>
        </w:rPr>
        <w:t>познавательные действия</w:t>
      </w:r>
    </w:p>
    <w:p w:rsidR="0027497D" w:rsidRDefault="0027497D">
      <w:pPr>
        <w:spacing w:line="60" w:lineRule="exact"/>
        <w:rPr>
          <w:sz w:val="20"/>
          <w:szCs w:val="20"/>
        </w:rPr>
      </w:pPr>
    </w:p>
    <w:p w:rsidR="0027497D" w:rsidRDefault="00937FC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27497D" w:rsidRDefault="0027497D">
      <w:pPr>
        <w:spacing w:line="66" w:lineRule="exact"/>
        <w:rPr>
          <w:sz w:val="20"/>
          <w:szCs w:val="20"/>
        </w:rPr>
      </w:pPr>
    </w:p>
    <w:p w:rsidR="0027497D" w:rsidRDefault="00937FCE">
      <w:pPr>
        <w:numPr>
          <w:ilvl w:val="0"/>
          <w:numId w:val="14"/>
        </w:numPr>
        <w:tabs>
          <w:tab w:val="left" w:pos="340"/>
        </w:tabs>
        <w:ind w:left="34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и характеризовать существенные признаки биологических объектов (явлений);</w:t>
      </w:r>
    </w:p>
    <w:p w:rsidR="0027497D" w:rsidRDefault="0027497D">
      <w:pPr>
        <w:spacing w:line="60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0"/>
          <w:numId w:val="14"/>
        </w:numPr>
        <w:tabs>
          <w:tab w:val="left" w:pos="324"/>
        </w:tabs>
        <w:spacing w:line="292" w:lineRule="auto"/>
        <w:ind w:right="100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существенный признак классификации биологических объектов (явлений, процессов), основания для обобщения</w:t>
      </w:r>
      <w:r>
        <w:rPr>
          <w:rFonts w:eastAsia="Times New Roman"/>
          <w:sz w:val="24"/>
          <w:szCs w:val="24"/>
        </w:rPr>
        <w:t xml:space="preserve"> и сравнения, критерии проводимого анализа;</w:t>
      </w:r>
    </w:p>
    <w:p w:rsidR="0027497D" w:rsidRDefault="00937FCE">
      <w:pPr>
        <w:numPr>
          <w:ilvl w:val="0"/>
          <w:numId w:val="14"/>
        </w:numPr>
        <w:tabs>
          <w:tab w:val="left" w:pos="324"/>
        </w:tabs>
        <w:spacing w:line="292" w:lineRule="auto"/>
        <w:ind w:right="46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27497D" w:rsidRDefault="00937FCE">
      <w:pPr>
        <w:numPr>
          <w:ilvl w:val="0"/>
          <w:numId w:val="14"/>
        </w:numPr>
        <w:tabs>
          <w:tab w:val="left" w:pos="340"/>
        </w:tabs>
        <w:ind w:left="34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дефициты информ</w:t>
      </w:r>
      <w:r>
        <w:rPr>
          <w:rFonts w:eastAsia="Times New Roman"/>
          <w:sz w:val="24"/>
          <w:szCs w:val="24"/>
        </w:rPr>
        <w:t>ации, данных, необходимых для решения поставленной задачи;</w:t>
      </w:r>
    </w:p>
    <w:p w:rsidR="0027497D" w:rsidRDefault="0027497D">
      <w:pPr>
        <w:spacing w:line="60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0"/>
          <w:numId w:val="14"/>
        </w:numPr>
        <w:tabs>
          <w:tab w:val="left" w:pos="324"/>
        </w:tabs>
        <w:spacing w:line="292" w:lineRule="auto"/>
        <w:ind w:firstLine="1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</w:t>
      </w:r>
      <w:r>
        <w:rPr>
          <w:rFonts w:eastAsia="Times New Roman"/>
          <w:sz w:val="24"/>
          <w:szCs w:val="24"/>
        </w:rPr>
        <w:t xml:space="preserve"> формулировать гипотезы о взаимосвязях;</w:t>
      </w:r>
    </w:p>
    <w:p w:rsidR="0027497D" w:rsidRDefault="00937FCE">
      <w:pPr>
        <w:numPr>
          <w:ilvl w:val="0"/>
          <w:numId w:val="14"/>
        </w:numPr>
        <w:tabs>
          <w:tab w:val="left" w:pos="324"/>
        </w:tabs>
        <w:spacing w:line="290" w:lineRule="auto"/>
        <w:ind w:right="20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7497D" w:rsidRDefault="0027497D">
      <w:pPr>
        <w:spacing w:line="1" w:lineRule="exact"/>
        <w:rPr>
          <w:rFonts w:eastAsia="Times New Roman"/>
          <w:sz w:val="24"/>
          <w:szCs w:val="24"/>
        </w:rPr>
      </w:pPr>
    </w:p>
    <w:p w:rsidR="0027497D" w:rsidRDefault="00937FC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Базовые исследовательские дейс</w:t>
      </w:r>
      <w:r>
        <w:rPr>
          <w:rFonts w:eastAsia="Times New Roman"/>
          <w:b/>
          <w:bCs/>
          <w:i/>
          <w:iCs/>
          <w:sz w:val="24"/>
          <w:szCs w:val="24"/>
        </w:rPr>
        <w:t>твия:</w:t>
      </w:r>
    </w:p>
    <w:p w:rsidR="0027497D" w:rsidRDefault="0027497D">
      <w:pPr>
        <w:spacing w:line="66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0"/>
          <w:numId w:val="14"/>
        </w:numPr>
        <w:tabs>
          <w:tab w:val="left" w:pos="340"/>
        </w:tabs>
        <w:ind w:left="34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27497D" w:rsidRDefault="0027497D">
      <w:pPr>
        <w:spacing w:line="60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0"/>
          <w:numId w:val="14"/>
        </w:numPr>
        <w:tabs>
          <w:tab w:val="left" w:pos="324"/>
        </w:tabs>
        <w:spacing w:line="292" w:lineRule="auto"/>
        <w:ind w:right="62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7497D" w:rsidRDefault="00937FCE">
      <w:pPr>
        <w:numPr>
          <w:ilvl w:val="0"/>
          <w:numId w:val="14"/>
        </w:numPr>
        <w:tabs>
          <w:tab w:val="left" w:pos="324"/>
        </w:tabs>
        <w:spacing w:line="292" w:lineRule="auto"/>
        <w:ind w:right="40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гипотезу об истинности</w:t>
      </w:r>
      <w:r>
        <w:rPr>
          <w:rFonts w:eastAsia="Times New Roman"/>
          <w:sz w:val="24"/>
          <w:szCs w:val="24"/>
        </w:rPr>
        <w:t xml:space="preserve"> собственных суждений, аргументировать свою позицию, мнение;</w:t>
      </w:r>
    </w:p>
    <w:p w:rsidR="0027497D" w:rsidRDefault="00937FCE">
      <w:pPr>
        <w:numPr>
          <w:ilvl w:val="0"/>
          <w:numId w:val="14"/>
        </w:numPr>
        <w:tabs>
          <w:tab w:val="left" w:pos="324"/>
        </w:tabs>
        <w:spacing w:line="292" w:lineRule="auto"/>
        <w:ind w:right="120" w:firstLine="1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</w:t>
      </w:r>
      <w:r>
        <w:rPr>
          <w:rFonts w:eastAsia="Times New Roman"/>
          <w:sz w:val="24"/>
          <w:szCs w:val="24"/>
        </w:rPr>
        <w:t>ичинно-следственных связей и зависимостей биологических объектов между собой;</w:t>
      </w:r>
    </w:p>
    <w:p w:rsidR="0027497D" w:rsidRDefault="0027497D">
      <w:pPr>
        <w:spacing w:line="1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0"/>
          <w:numId w:val="14"/>
        </w:numPr>
        <w:tabs>
          <w:tab w:val="left" w:pos="324"/>
        </w:tabs>
        <w:spacing w:line="292" w:lineRule="auto"/>
        <w:ind w:right="56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на применимость и достоверность информацию, полученную в ходе наблюдения и эксперимента;</w:t>
      </w:r>
    </w:p>
    <w:p w:rsidR="0027497D" w:rsidRDefault="00937FCE">
      <w:pPr>
        <w:numPr>
          <w:ilvl w:val="0"/>
          <w:numId w:val="14"/>
        </w:numPr>
        <w:tabs>
          <w:tab w:val="left" w:pos="324"/>
        </w:tabs>
        <w:spacing w:line="292" w:lineRule="auto"/>
        <w:ind w:right="20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самостоятельно формулировать обобщения и выводы по результатам проведённого </w:t>
      </w:r>
      <w:r>
        <w:rPr>
          <w:rFonts w:eastAsia="Times New Roman"/>
          <w:sz w:val="24"/>
          <w:szCs w:val="24"/>
        </w:rPr>
        <w:t>наблюдения, эксперимента, владеть инструментами оценки достоверности полученных выводов и обобщений;</w:t>
      </w:r>
    </w:p>
    <w:p w:rsidR="0027497D" w:rsidRDefault="00937FCE">
      <w:pPr>
        <w:numPr>
          <w:ilvl w:val="0"/>
          <w:numId w:val="14"/>
        </w:numPr>
        <w:tabs>
          <w:tab w:val="left" w:pos="324"/>
        </w:tabs>
        <w:spacing w:line="290" w:lineRule="auto"/>
        <w:ind w:right="44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</w:t>
      </w:r>
      <w:r>
        <w:rPr>
          <w:rFonts w:eastAsia="Times New Roman"/>
          <w:sz w:val="24"/>
          <w:szCs w:val="24"/>
        </w:rPr>
        <w:t>об их развитии в новых условиях и контекстах.</w:t>
      </w:r>
    </w:p>
    <w:p w:rsidR="0027497D" w:rsidRDefault="0027497D">
      <w:pPr>
        <w:spacing w:line="1" w:lineRule="exact"/>
        <w:rPr>
          <w:rFonts w:eastAsia="Times New Roman"/>
          <w:sz w:val="24"/>
          <w:szCs w:val="24"/>
        </w:rPr>
      </w:pPr>
    </w:p>
    <w:p w:rsidR="0027497D" w:rsidRDefault="00937FC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Работа с информацией:</w:t>
      </w:r>
    </w:p>
    <w:p w:rsidR="0027497D" w:rsidRDefault="0027497D">
      <w:pPr>
        <w:spacing w:line="66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0"/>
          <w:numId w:val="14"/>
        </w:numPr>
        <w:tabs>
          <w:tab w:val="left" w:pos="324"/>
        </w:tabs>
        <w:spacing w:line="348" w:lineRule="auto"/>
        <w:ind w:right="600" w:firstLine="18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27497D" w:rsidRDefault="0027497D">
      <w:pPr>
        <w:sectPr w:rsidR="0027497D">
          <w:pgSz w:w="11900" w:h="16840"/>
          <w:pgMar w:top="666" w:right="740" w:bottom="138" w:left="660" w:header="0" w:footer="0" w:gutter="0"/>
          <w:cols w:space="720" w:equalWidth="0">
            <w:col w:w="10500"/>
          </w:cols>
        </w:sectPr>
      </w:pPr>
    </w:p>
    <w:p w:rsidR="0027497D" w:rsidRDefault="00937FCE">
      <w:pPr>
        <w:numPr>
          <w:ilvl w:val="0"/>
          <w:numId w:val="15"/>
        </w:numPr>
        <w:tabs>
          <w:tab w:val="left" w:pos="324"/>
        </w:tabs>
        <w:spacing w:line="292" w:lineRule="auto"/>
        <w:ind w:right="44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27497D" w:rsidRDefault="00937FCE">
      <w:pPr>
        <w:numPr>
          <w:ilvl w:val="0"/>
          <w:numId w:val="15"/>
        </w:numPr>
        <w:tabs>
          <w:tab w:val="left" w:pos="324"/>
        </w:tabs>
        <w:spacing w:line="292" w:lineRule="auto"/>
        <w:ind w:right="4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</w:t>
      </w:r>
      <w:r>
        <w:rPr>
          <w:rFonts w:eastAsia="Times New Roman"/>
          <w:sz w:val="24"/>
          <w:szCs w:val="24"/>
        </w:rPr>
        <w:t>ионных источниках;</w:t>
      </w:r>
    </w:p>
    <w:p w:rsidR="0027497D" w:rsidRDefault="00937FCE">
      <w:pPr>
        <w:numPr>
          <w:ilvl w:val="0"/>
          <w:numId w:val="15"/>
        </w:numPr>
        <w:tabs>
          <w:tab w:val="left" w:pos="324"/>
        </w:tabs>
        <w:spacing w:line="292" w:lineRule="auto"/>
        <w:ind w:right="56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7497D" w:rsidRDefault="00937FCE">
      <w:pPr>
        <w:numPr>
          <w:ilvl w:val="0"/>
          <w:numId w:val="15"/>
        </w:numPr>
        <w:tabs>
          <w:tab w:val="left" w:pos="324"/>
        </w:tabs>
        <w:spacing w:line="292" w:lineRule="auto"/>
        <w:ind w:right="3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надёжность биологической информации по критериям,</w:t>
      </w:r>
      <w:r>
        <w:rPr>
          <w:rFonts w:eastAsia="Times New Roman"/>
          <w:sz w:val="24"/>
          <w:szCs w:val="24"/>
        </w:rPr>
        <w:t xml:space="preserve"> предложенным учителем или сформулированным самостоятельно;</w:t>
      </w:r>
    </w:p>
    <w:p w:rsidR="0027497D" w:rsidRDefault="00937FCE">
      <w:pPr>
        <w:numPr>
          <w:ilvl w:val="0"/>
          <w:numId w:val="15"/>
        </w:numPr>
        <w:tabs>
          <w:tab w:val="left" w:pos="340"/>
        </w:tabs>
        <w:ind w:left="34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запоминать и систематизировать биологическую информацию.</w:t>
      </w:r>
    </w:p>
    <w:p w:rsidR="0027497D" w:rsidRDefault="0027497D">
      <w:pPr>
        <w:spacing w:line="174" w:lineRule="exact"/>
        <w:rPr>
          <w:sz w:val="20"/>
          <w:szCs w:val="20"/>
        </w:rPr>
      </w:pPr>
    </w:p>
    <w:p w:rsidR="0027497D" w:rsidRDefault="00937FC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Универсальные коммуникативные действия</w:t>
      </w:r>
    </w:p>
    <w:p w:rsidR="0027497D" w:rsidRDefault="0027497D">
      <w:pPr>
        <w:spacing w:line="60" w:lineRule="exact"/>
        <w:rPr>
          <w:sz w:val="20"/>
          <w:szCs w:val="20"/>
        </w:rPr>
      </w:pPr>
    </w:p>
    <w:p w:rsidR="0027497D" w:rsidRDefault="00937FC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Общение</w:t>
      </w:r>
      <w:r>
        <w:rPr>
          <w:rFonts w:eastAsia="Times New Roman"/>
          <w:sz w:val="24"/>
          <w:szCs w:val="24"/>
        </w:rPr>
        <w:t>:</w:t>
      </w:r>
    </w:p>
    <w:p w:rsidR="0027497D" w:rsidRDefault="0027497D">
      <w:pPr>
        <w:spacing w:line="66" w:lineRule="exact"/>
        <w:rPr>
          <w:sz w:val="20"/>
          <w:szCs w:val="20"/>
        </w:rPr>
      </w:pPr>
    </w:p>
    <w:p w:rsidR="0027497D" w:rsidRDefault="00937FCE">
      <w:pPr>
        <w:numPr>
          <w:ilvl w:val="1"/>
          <w:numId w:val="16"/>
        </w:numPr>
        <w:tabs>
          <w:tab w:val="left" w:pos="340"/>
        </w:tabs>
        <w:ind w:left="34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воспринимать и формулировать суждения,</w:t>
      </w:r>
      <w:r>
        <w:rPr>
          <w:rFonts w:eastAsia="Times New Roman"/>
          <w:sz w:val="24"/>
          <w:szCs w:val="24"/>
        </w:rPr>
        <w:t xml:space="preserve"> выражать эмоции в процессе выполнения практических</w:t>
      </w:r>
    </w:p>
    <w:p w:rsidR="0027497D" w:rsidRDefault="0027497D">
      <w:pPr>
        <w:spacing w:line="60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0"/>
          <w:numId w:val="16"/>
        </w:numPr>
        <w:tabs>
          <w:tab w:val="left" w:pos="200"/>
        </w:tabs>
        <w:ind w:left="200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лабораторных работ;</w:t>
      </w:r>
    </w:p>
    <w:p w:rsidR="0027497D" w:rsidRDefault="0027497D">
      <w:pPr>
        <w:spacing w:line="60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1"/>
          <w:numId w:val="16"/>
        </w:numPr>
        <w:tabs>
          <w:tab w:val="left" w:pos="340"/>
        </w:tabs>
        <w:ind w:left="34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выражать себя (свою точку зрения) в устных и письменных текстах;</w:t>
      </w:r>
    </w:p>
    <w:p w:rsidR="0027497D" w:rsidRDefault="0027497D">
      <w:pPr>
        <w:spacing w:line="60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1"/>
          <w:numId w:val="16"/>
        </w:numPr>
        <w:tabs>
          <w:tab w:val="left" w:pos="324"/>
        </w:tabs>
        <w:spacing w:line="292" w:lineRule="auto"/>
        <w:ind w:right="54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</w:t>
      </w:r>
      <w:r>
        <w:rPr>
          <w:rFonts w:eastAsia="Times New Roman"/>
          <w:sz w:val="24"/>
          <w:szCs w:val="24"/>
        </w:rPr>
        <w:t>нфликтных ситуаций и смягчать конфликты, вести переговоры;</w:t>
      </w:r>
    </w:p>
    <w:p w:rsidR="0027497D" w:rsidRDefault="00937FCE">
      <w:pPr>
        <w:numPr>
          <w:ilvl w:val="1"/>
          <w:numId w:val="16"/>
        </w:numPr>
        <w:tabs>
          <w:tab w:val="left" w:pos="324"/>
        </w:tabs>
        <w:spacing w:line="292" w:lineRule="auto"/>
        <w:ind w:right="3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7497D" w:rsidRDefault="00937FCE">
      <w:pPr>
        <w:numPr>
          <w:ilvl w:val="1"/>
          <w:numId w:val="16"/>
        </w:numPr>
        <w:tabs>
          <w:tab w:val="left" w:pos="340"/>
        </w:tabs>
        <w:ind w:left="34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диалога и/или дискуссии задавать вопросы по существу обсуждаемой</w:t>
      </w:r>
      <w:r>
        <w:rPr>
          <w:rFonts w:eastAsia="Times New Roman"/>
          <w:sz w:val="24"/>
          <w:szCs w:val="24"/>
        </w:rPr>
        <w:t xml:space="preserve"> биологической темы</w:t>
      </w:r>
    </w:p>
    <w:p w:rsidR="0027497D" w:rsidRDefault="0027497D">
      <w:pPr>
        <w:spacing w:line="60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0"/>
          <w:numId w:val="16"/>
        </w:numPr>
        <w:tabs>
          <w:tab w:val="left" w:pos="189"/>
        </w:tabs>
        <w:spacing w:line="292" w:lineRule="auto"/>
        <w:ind w:right="20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высказывать идеи, нацеленные на решение биологической задачи и поддержание благожелательности общения;</w:t>
      </w:r>
    </w:p>
    <w:p w:rsidR="0027497D" w:rsidRDefault="00937FCE">
      <w:pPr>
        <w:numPr>
          <w:ilvl w:val="1"/>
          <w:numId w:val="16"/>
        </w:numPr>
        <w:tabs>
          <w:tab w:val="left" w:pos="324"/>
        </w:tabs>
        <w:spacing w:line="292" w:lineRule="auto"/>
        <w:ind w:right="22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7497D" w:rsidRDefault="00937FCE">
      <w:pPr>
        <w:numPr>
          <w:ilvl w:val="1"/>
          <w:numId w:val="16"/>
        </w:numPr>
        <w:tabs>
          <w:tab w:val="left" w:pos="324"/>
        </w:tabs>
        <w:spacing w:line="292" w:lineRule="auto"/>
        <w:ind w:right="112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публично представлять р</w:t>
      </w:r>
      <w:r>
        <w:rPr>
          <w:rFonts w:eastAsia="Times New Roman"/>
          <w:sz w:val="24"/>
          <w:szCs w:val="24"/>
        </w:rPr>
        <w:t>езультаты выполненного биологического опыта (эксперимента, исследования, проекта);</w:t>
      </w:r>
    </w:p>
    <w:p w:rsidR="0027497D" w:rsidRDefault="00937FCE">
      <w:pPr>
        <w:numPr>
          <w:ilvl w:val="1"/>
          <w:numId w:val="16"/>
        </w:numPr>
        <w:tabs>
          <w:tab w:val="left" w:pos="324"/>
        </w:tabs>
        <w:spacing w:line="290" w:lineRule="auto"/>
        <w:ind w:right="84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</w:t>
      </w:r>
      <w:r>
        <w:rPr>
          <w:rFonts w:eastAsia="Times New Roman"/>
          <w:sz w:val="24"/>
          <w:szCs w:val="24"/>
        </w:rPr>
        <w:t>иллюстративных материалов.</w:t>
      </w:r>
    </w:p>
    <w:p w:rsidR="0027497D" w:rsidRDefault="0027497D">
      <w:pPr>
        <w:spacing w:line="1" w:lineRule="exact"/>
        <w:rPr>
          <w:rFonts w:eastAsia="Times New Roman"/>
          <w:sz w:val="24"/>
          <w:szCs w:val="24"/>
        </w:rPr>
      </w:pPr>
    </w:p>
    <w:p w:rsidR="0027497D" w:rsidRDefault="00937FCE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Совместная деятельность (сотрудничество):</w:t>
      </w:r>
    </w:p>
    <w:p w:rsidR="0027497D" w:rsidRDefault="0027497D">
      <w:pPr>
        <w:spacing w:line="66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1"/>
          <w:numId w:val="16"/>
        </w:numPr>
        <w:tabs>
          <w:tab w:val="left" w:pos="324"/>
        </w:tabs>
        <w:spacing w:line="292" w:lineRule="auto"/>
        <w:ind w:right="7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биологической</w:t>
      </w:r>
    </w:p>
    <w:p w:rsidR="0027497D" w:rsidRDefault="00937FCE">
      <w:pPr>
        <w:spacing w:line="292" w:lineRule="auto"/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проблемы,</w:t>
      </w:r>
      <w:r>
        <w:rPr>
          <w:rFonts w:eastAsia="Times New Roman"/>
          <w:sz w:val="24"/>
          <w:szCs w:val="24"/>
        </w:rPr>
        <w:t xml:space="preserve"> обосновывать необходимость применения групповых форм взаимодействия при решении поставленной учебной задачи;</w:t>
      </w:r>
    </w:p>
    <w:p w:rsidR="0027497D" w:rsidRDefault="00937FCE">
      <w:pPr>
        <w:numPr>
          <w:ilvl w:val="1"/>
          <w:numId w:val="16"/>
        </w:numPr>
        <w:tabs>
          <w:tab w:val="left" w:pos="324"/>
        </w:tabs>
        <w:spacing w:line="292" w:lineRule="auto"/>
        <w:ind w:right="6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</w:t>
      </w:r>
      <w:r>
        <w:rPr>
          <w:rFonts w:eastAsia="Times New Roman"/>
          <w:sz w:val="24"/>
          <w:szCs w:val="24"/>
        </w:rPr>
        <w:t>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27497D" w:rsidRDefault="0027497D">
      <w:pPr>
        <w:spacing w:line="1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1"/>
          <w:numId w:val="16"/>
        </w:numPr>
        <w:tabs>
          <w:tab w:val="left" w:pos="324"/>
        </w:tabs>
        <w:spacing w:line="304" w:lineRule="auto"/>
        <w:ind w:right="240" w:firstLine="18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планировать организацию совместной работы, определять свою роль (с учётом предпочтений и возможностей всех участников взаим</w:t>
      </w:r>
      <w:r>
        <w:rPr>
          <w:rFonts w:eastAsia="Times New Roman"/>
          <w:sz w:val="23"/>
          <w:szCs w:val="23"/>
        </w:rPr>
        <w:t>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7497D" w:rsidRDefault="0027497D">
      <w:pPr>
        <w:spacing w:line="3" w:lineRule="exact"/>
        <w:rPr>
          <w:rFonts w:eastAsia="Times New Roman"/>
          <w:sz w:val="23"/>
          <w:szCs w:val="23"/>
        </w:rPr>
      </w:pPr>
    </w:p>
    <w:p w:rsidR="0027497D" w:rsidRDefault="00937FCE">
      <w:pPr>
        <w:numPr>
          <w:ilvl w:val="1"/>
          <w:numId w:val="16"/>
        </w:numPr>
        <w:tabs>
          <w:tab w:val="left" w:pos="324"/>
        </w:tabs>
        <w:spacing w:line="292" w:lineRule="auto"/>
        <w:ind w:right="64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выполнять свою часть работы, достигать качественного результата по своему направлению и координировать свои </w:t>
      </w:r>
      <w:r>
        <w:rPr>
          <w:rFonts w:eastAsia="Times New Roman"/>
          <w:sz w:val="24"/>
          <w:szCs w:val="24"/>
        </w:rPr>
        <w:t>действия с другими членами команды;</w:t>
      </w:r>
    </w:p>
    <w:p w:rsidR="0027497D" w:rsidRDefault="00937FCE">
      <w:pPr>
        <w:numPr>
          <w:ilvl w:val="1"/>
          <w:numId w:val="16"/>
        </w:numPr>
        <w:tabs>
          <w:tab w:val="left" w:pos="324"/>
        </w:tabs>
        <w:spacing w:line="302" w:lineRule="auto"/>
        <w:ind w:right="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</w:t>
      </w:r>
      <w:r>
        <w:rPr>
          <w:rFonts w:eastAsia="Times New Roman"/>
          <w:sz w:val="24"/>
          <w:szCs w:val="24"/>
        </w:rPr>
        <w:t>разделять сферу ответственности и проявлять готовность к предоставлению отчёта перед группой;</w:t>
      </w:r>
    </w:p>
    <w:p w:rsidR="0027497D" w:rsidRDefault="0027497D">
      <w:pPr>
        <w:sectPr w:rsidR="0027497D">
          <w:pgSz w:w="11900" w:h="16840"/>
          <w:pgMar w:top="570" w:right="680" w:bottom="80" w:left="660" w:header="0" w:footer="0" w:gutter="0"/>
          <w:cols w:space="720" w:equalWidth="0">
            <w:col w:w="10560"/>
          </w:cols>
        </w:sectPr>
      </w:pPr>
    </w:p>
    <w:p w:rsidR="0027497D" w:rsidRDefault="00937FCE">
      <w:pPr>
        <w:numPr>
          <w:ilvl w:val="0"/>
          <w:numId w:val="17"/>
        </w:numPr>
        <w:tabs>
          <w:tab w:val="left" w:pos="324"/>
        </w:tabs>
        <w:spacing w:line="323" w:lineRule="auto"/>
        <w:ind w:right="136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овладеть системой универсальных коммуникативных действий, которая обеспечивает сформированность социальных навыков и эмоционального интеллек</w:t>
      </w:r>
      <w:r>
        <w:rPr>
          <w:rFonts w:eastAsia="Times New Roman"/>
          <w:sz w:val="24"/>
          <w:szCs w:val="24"/>
        </w:rPr>
        <w:t>та обучающихся.</w:t>
      </w:r>
    </w:p>
    <w:p w:rsidR="0027497D" w:rsidRDefault="0027497D">
      <w:pPr>
        <w:spacing w:line="43" w:lineRule="exact"/>
        <w:rPr>
          <w:sz w:val="20"/>
          <w:szCs w:val="20"/>
        </w:rPr>
      </w:pPr>
    </w:p>
    <w:p w:rsidR="0027497D" w:rsidRDefault="00937FC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Универсальные регулятивные действия</w:t>
      </w:r>
    </w:p>
    <w:p w:rsidR="0027497D" w:rsidRDefault="0027497D">
      <w:pPr>
        <w:spacing w:line="60" w:lineRule="exact"/>
        <w:rPr>
          <w:sz w:val="20"/>
          <w:szCs w:val="20"/>
        </w:rPr>
      </w:pPr>
    </w:p>
    <w:p w:rsidR="0027497D" w:rsidRDefault="00937FC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Самоорганизация:</w:t>
      </w:r>
    </w:p>
    <w:p w:rsidR="0027497D" w:rsidRDefault="0027497D">
      <w:pPr>
        <w:spacing w:line="66" w:lineRule="exact"/>
        <w:rPr>
          <w:sz w:val="20"/>
          <w:szCs w:val="20"/>
        </w:rPr>
      </w:pPr>
    </w:p>
    <w:p w:rsidR="0027497D" w:rsidRDefault="00937FCE">
      <w:pPr>
        <w:numPr>
          <w:ilvl w:val="0"/>
          <w:numId w:val="18"/>
        </w:numPr>
        <w:tabs>
          <w:tab w:val="left" w:pos="324"/>
        </w:tabs>
        <w:spacing w:line="292" w:lineRule="auto"/>
        <w:ind w:right="44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проблемы для решения в жизненных и учебных ситуациях, используя биологические знания;</w:t>
      </w:r>
    </w:p>
    <w:p w:rsidR="0027497D" w:rsidRDefault="00937FCE">
      <w:pPr>
        <w:numPr>
          <w:ilvl w:val="0"/>
          <w:numId w:val="18"/>
        </w:numPr>
        <w:tabs>
          <w:tab w:val="left" w:pos="324"/>
        </w:tabs>
        <w:spacing w:line="292" w:lineRule="auto"/>
        <w:ind w:right="14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различных подходах принятия решений (индивидуальное,</w:t>
      </w:r>
      <w:r>
        <w:rPr>
          <w:rFonts w:eastAsia="Times New Roman"/>
          <w:sz w:val="24"/>
          <w:szCs w:val="24"/>
        </w:rPr>
        <w:t xml:space="preserve"> принятие решения в группе, принятие решений группой);</w:t>
      </w:r>
    </w:p>
    <w:p w:rsidR="0027497D" w:rsidRDefault="00937FCE">
      <w:pPr>
        <w:numPr>
          <w:ilvl w:val="0"/>
          <w:numId w:val="18"/>
        </w:numPr>
        <w:tabs>
          <w:tab w:val="left" w:pos="324"/>
        </w:tabs>
        <w:spacing w:line="292" w:lineRule="auto"/>
        <w:ind w:right="24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</w:t>
      </w:r>
      <w:r>
        <w:rPr>
          <w:rFonts w:eastAsia="Times New Roman"/>
          <w:sz w:val="24"/>
          <w:szCs w:val="24"/>
        </w:rPr>
        <w:t>мые варианты решений;</w:t>
      </w:r>
    </w:p>
    <w:p w:rsidR="0027497D" w:rsidRDefault="00937FCE">
      <w:pPr>
        <w:numPr>
          <w:ilvl w:val="0"/>
          <w:numId w:val="18"/>
        </w:numPr>
        <w:tabs>
          <w:tab w:val="left" w:pos="324"/>
        </w:tabs>
        <w:spacing w:line="292" w:lineRule="auto"/>
        <w:ind w:right="4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27497D" w:rsidRDefault="00937FCE">
      <w:pPr>
        <w:numPr>
          <w:ilvl w:val="0"/>
          <w:numId w:val="18"/>
        </w:numPr>
        <w:tabs>
          <w:tab w:val="left" w:pos="340"/>
        </w:tabs>
        <w:ind w:left="34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делать выбор и брать ответственность за р</w:t>
      </w:r>
      <w:r>
        <w:rPr>
          <w:rFonts w:eastAsia="Times New Roman"/>
          <w:sz w:val="24"/>
          <w:szCs w:val="24"/>
        </w:rPr>
        <w:t>ешение.</w:t>
      </w:r>
    </w:p>
    <w:p w:rsidR="0027497D" w:rsidRDefault="0027497D">
      <w:pPr>
        <w:spacing w:line="54" w:lineRule="exact"/>
        <w:rPr>
          <w:sz w:val="20"/>
          <w:szCs w:val="20"/>
        </w:rPr>
      </w:pPr>
    </w:p>
    <w:p w:rsidR="0027497D" w:rsidRDefault="00937FC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Самоконтроль (рефлексия):</w:t>
      </w:r>
    </w:p>
    <w:p w:rsidR="0027497D" w:rsidRDefault="0027497D">
      <w:pPr>
        <w:spacing w:line="66" w:lineRule="exact"/>
        <w:rPr>
          <w:sz w:val="20"/>
          <w:szCs w:val="20"/>
        </w:rPr>
      </w:pPr>
    </w:p>
    <w:p w:rsidR="0027497D" w:rsidRDefault="00937FCE">
      <w:pPr>
        <w:numPr>
          <w:ilvl w:val="0"/>
          <w:numId w:val="19"/>
        </w:numPr>
        <w:tabs>
          <w:tab w:val="left" w:pos="340"/>
        </w:tabs>
        <w:ind w:left="34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способами самоконтроля, самомотивации и рефлексии;</w:t>
      </w:r>
    </w:p>
    <w:p w:rsidR="0027497D" w:rsidRDefault="0027497D">
      <w:pPr>
        <w:spacing w:line="60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0"/>
          <w:numId w:val="19"/>
        </w:numPr>
        <w:tabs>
          <w:tab w:val="left" w:pos="340"/>
        </w:tabs>
        <w:ind w:left="34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27497D" w:rsidRDefault="0027497D">
      <w:pPr>
        <w:spacing w:line="60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0"/>
          <w:numId w:val="19"/>
        </w:numPr>
        <w:tabs>
          <w:tab w:val="left" w:pos="324"/>
        </w:tabs>
        <w:spacing w:line="292" w:lineRule="auto"/>
        <w:ind w:right="50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контекст и предвидеть трудности,</w:t>
      </w:r>
      <w:r>
        <w:rPr>
          <w:rFonts w:eastAsia="Times New Roman"/>
          <w:sz w:val="24"/>
          <w:szCs w:val="24"/>
        </w:rPr>
        <w:t xml:space="preserve"> которые могут возникнуть при решении учебной биологической задачи, адаптировать решение к меняющимся обстоятельствам;</w:t>
      </w:r>
    </w:p>
    <w:p w:rsidR="0027497D" w:rsidRDefault="00937FCE">
      <w:pPr>
        <w:numPr>
          <w:ilvl w:val="0"/>
          <w:numId w:val="19"/>
        </w:numPr>
        <w:tabs>
          <w:tab w:val="left" w:pos="324"/>
        </w:tabs>
        <w:spacing w:line="292" w:lineRule="auto"/>
        <w:ind w:right="9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</w:t>
      </w:r>
      <w:r>
        <w:rPr>
          <w:rFonts w:eastAsia="Times New Roman"/>
          <w:sz w:val="24"/>
          <w:szCs w:val="24"/>
        </w:rPr>
        <w:t>изошедшей ситуации;</w:t>
      </w:r>
    </w:p>
    <w:p w:rsidR="0027497D" w:rsidRDefault="00937FCE">
      <w:pPr>
        <w:numPr>
          <w:ilvl w:val="0"/>
          <w:numId w:val="19"/>
        </w:numPr>
        <w:tabs>
          <w:tab w:val="left" w:pos="324"/>
        </w:tabs>
        <w:spacing w:line="292" w:lineRule="auto"/>
        <w:ind w:right="60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7497D" w:rsidRDefault="00937FCE">
      <w:pPr>
        <w:numPr>
          <w:ilvl w:val="0"/>
          <w:numId w:val="19"/>
        </w:numPr>
        <w:tabs>
          <w:tab w:val="left" w:pos="340"/>
        </w:tabs>
        <w:ind w:left="34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соответствие результата цели и условиям.</w:t>
      </w:r>
    </w:p>
    <w:p w:rsidR="0027497D" w:rsidRDefault="0027497D">
      <w:pPr>
        <w:spacing w:line="54" w:lineRule="exact"/>
        <w:rPr>
          <w:sz w:val="20"/>
          <w:szCs w:val="20"/>
        </w:rPr>
      </w:pPr>
    </w:p>
    <w:p w:rsidR="0027497D" w:rsidRDefault="00937FC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Эмоциональный интеллект:</w:t>
      </w:r>
    </w:p>
    <w:p w:rsidR="0027497D" w:rsidRDefault="0027497D">
      <w:pPr>
        <w:spacing w:line="66" w:lineRule="exact"/>
        <w:rPr>
          <w:sz w:val="20"/>
          <w:szCs w:val="20"/>
        </w:rPr>
      </w:pPr>
    </w:p>
    <w:p w:rsidR="0027497D" w:rsidRDefault="00937FCE">
      <w:pPr>
        <w:numPr>
          <w:ilvl w:val="0"/>
          <w:numId w:val="20"/>
        </w:numPr>
        <w:tabs>
          <w:tab w:val="left" w:pos="340"/>
        </w:tabs>
        <w:ind w:left="34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различать, называть и упра</w:t>
      </w:r>
      <w:r>
        <w:rPr>
          <w:rFonts w:eastAsia="Times New Roman"/>
          <w:sz w:val="24"/>
          <w:szCs w:val="24"/>
        </w:rPr>
        <w:t>влять собственными эмоциями и эмоциями других;</w:t>
      </w:r>
    </w:p>
    <w:p w:rsidR="0027497D" w:rsidRDefault="0027497D">
      <w:pPr>
        <w:spacing w:line="60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0"/>
          <w:numId w:val="20"/>
        </w:numPr>
        <w:tabs>
          <w:tab w:val="left" w:pos="340"/>
        </w:tabs>
        <w:ind w:left="34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и анализировать причины эмоций;</w:t>
      </w:r>
    </w:p>
    <w:p w:rsidR="0027497D" w:rsidRDefault="0027497D">
      <w:pPr>
        <w:spacing w:line="60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0"/>
          <w:numId w:val="20"/>
        </w:numPr>
        <w:tabs>
          <w:tab w:val="left" w:pos="340"/>
        </w:tabs>
        <w:ind w:left="34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27497D" w:rsidRDefault="0027497D">
      <w:pPr>
        <w:spacing w:line="60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0"/>
          <w:numId w:val="20"/>
        </w:numPr>
        <w:tabs>
          <w:tab w:val="left" w:pos="340"/>
        </w:tabs>
        <w:ind w:left="34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регулировать способ выражения эмоций.</w:t>
      </w:r>
    </w:p>
    <w:p w:rsidR="0027497D" w:rsidRDefault="0027497D">
      <w:pPr>
        <w:spacing w:line="54" w:lineRule="exact"/>
        <w:rPr>
          <w:sz w:val="20"/>
          <w:szCs w:val="20"/>
        </w:rPr>
      </w:pPr>
    </w:p>
    <w:p w:rsidR="0027497D" w:rsidRDefault="00937FC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Принятие себя и других:</w:t>
      </w:r>
    </w:p>
    <w:p w:rsidR="0027497D" w:rsidRDefault="0027497D">
      <w:pPr>
        <w:spacing w:line="66" w:lineRule="exact"/>
        <w:rPr>
          <w:sz w:val="20"/>
          <w:szCs w:val="20"/>
        </w:rPr>
      </w:pPr>
    </w:p>
    <w:p w:rsidR="0027497D" w:rsidRDefault="00937FCE">
      <w:pPr>
        <w:numPr>
          <w:ilvl w:val="0"/>
          <w:numId w:val="21"/>
        </w:numPr>
        <w:tabs>
          <w:tab w:val="left" w:pos="340"/>
        </w:tabs>
        <w:ind w:left="34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осознанно относиться к </w:t>
      </w:r>
      <w:r>
        <w:rPr>
          <w:rFonts w:eastAsia="Times New Roman"/>
          <w:sz w:val="24"/>
          <w:szCs w:val="24"/>
        </w:rPr>
        <w:t>другому человеку, его мнению;</w:t>
      </w:r>
    </w:p>
    <w:p w:rsidR="0027497D" w:rsidRDefault="0027497D">
      <w:pPr>
        <w:spacing w:line="60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0"/>
          <w:numId w:val="21"/>
        </w:numPr>
        <w:tabs>
          <w:tab w:val="left" w:pos="340"/>
        </w:tabs>
        <w:ind w:left="34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признавать своё право на ошибку и такое же право другого;</w:t>
      </w:r>
    </w:p>
    <w:p w:rsidR="0027497D" w:rsidRDefault="0027497D">
      <w:pPr>
        <w:spacing w:line="60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0"/>
          <w:numId w:val="21"/>
        </w:numPr>
        <w:tabs>
          <w:tab w:val="left" w:pos="340"/>
        </w:tabs>
        <w:ind w:left="34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открытость себе и другим;</w:t>
      </w:r>
    </w:p>
    <w:p w:rsidR="0027497D" w:rsidRDefault="0027497D">
      <w:pPr>
        <w:spacing w:line="60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0"/>
          <w:numId w:val="21"/>
        </w:numPr>
        <w:tabs>
          <w:tab w:val="left" w:pos="340"/>
        </w:tabs>
        <w:ind w:left="34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невозможность контролировать всё вокруг;</w:t>
      </w:r>
    </w:p>
    <w:p w:rsidR="0027497D" w:rsidRDefault="0027497D">
      <w:pPr>
        <w:spacing w:line="60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0"/>
          <w:numId w:val="21"/>
        </w:numPr>
        <w:tabs>
          <w:tab w:val="left" w:pos="324"/>
        </w:tabs>
        <w:spacing w:line="307" w:lineRule="auto"/>
        <w:ind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овладеть системой универсальных учебных регулятивных действий, которая обеспечивает фо</w:t>
      </w:r>
      <w:r>
        <w:rPr>
          <w:rFonts w:eastAsia="Times New Roman"/>
          <w:sz w:val="24"/>
          <w:szCs w:val="24"/>
        </w:rPr>
        <w:t>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27497D" w:rsidRDefault="0027497D">
      <w:pPr>
        <w:spacing w:line="135" w:lineRule="exact"/>
        <w:rPr>
          <w:sz w:val="20"/>
          <w:szCs w:val="20"/>
        </w:r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27497D" w:rsidRDefault="0027497D">
      <w:pPr>
        <w:spacing w:line="162" w:lineRule="exact"/>
        <w:rPr>
          <w:sz w:val="20"/>
          <w:szCs w:val="20"/>
        </w:rPr>
      </w:pPr>
    </w:p>
    <w:p w:rsidR="0027497D" w:rsidRDefault="00937FCE">
      <w:pPr>
        <w:numPr>
          <w:ilvl w:val="0"/>
          <w:numId w:val="22"/>
        </w:numPr>
        <w:tabs>
          <w:tab w:val="left" w:pos="324"/>
        </w:tabs>
        <w:spacing w:line="292" w:lineRule="auto"/>
        <w:ind w:right="4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биологию как науку о живой природе; называть признаки жив</w:t>
      </w:r>
      <w:r>
        <w:rPr>
          <w:rFonts w:eastAsia="Times New Roman"/>
          <w:sz w:val="24"/>
          <w:szCs w:val="24"/>
        </w:rPr>
        <w:t>ого, сравнивать объекты живой и неживой природы;</w:t>
      </w:r>
    </w:p>
    <w:p w:rsidR="0027497D" w:rsidRDefault="00937FCE">
      <w:pPr>
        <w:numPr>
          <w:ilvl w:val="0"/>
          <w:numId w:val="22"/>
        </w:numPr>
        <w:tabs>
          <w:tab w:val="left" w:pos="324"/>
        </w:tabs>
        <w:spacing w:line="292" w:lineRule="auto"/>
        <w:ind w:right="2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перечислять источники биологических знаний; характеризовать значение биологических знаний для современного человека; профессии, связанные с биологией (4—5);</w:t>
      </w:r>
    </w:p>
    <w:p w:rsidR="0027497D" w:rsidRDefault="00937FCE">
      <w:pPr>
        <w:numPr>
          <w:ilvl w:val="0"/>
          <w:numId w:val="22"/>
        </w:numPr>
        <w:tabs>
          <w:tab w:val="left" w:pos="324"/>
        </w:tabs>
        <w:spacing w:line="323" w:lineRule="auto"/>
        <w:ind w:right="8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вклада российских (в том числе В</w:t>
      </w:r>
      <w:r>
        <w:rPr>
          <w:rFonts w:eastAsia="Times New Roman"/>
          <w:sz w:val="24"/>
          <w:szCs w:val="24"/>
        </w:rPr>
        <w:t>. И. Вернадский, А. Л. Чижевский) и зарубежных (в том числе Аристотель, Теофраст, Гиппократ) учёных в развитие биологии;</w:t>
      </w:r>
    </w:p>
    <w:p w:rsidR="0027497D" w:rsidRDefault="0027497D">
      <w:pPr>
        <w:sectPr w:rsidR="0027497D">
          <w:pgSz w:w="11900" w:h="16840"/>
          <w:pgMar w:top="570" w:right="700" w:bottom="102" w:left="660" w:header="0" w:footer="0" w:gutter="0"/>
          <w:cols w:space="720" w:equalWidth="0">
            <w:col w:w="10540"/>
          </w:cols>
        </w:sectPr>
      </w:pPr>
    </w:p>
    <w:p w:rsidR="0027497D" w:rsidRDefault="00937FCE">
      <w:pPr>
        <w:numPr>
          <w:ilvl w:val="1"/>
          <w:numId w:val="23"/>
        </w:numPr>
        <w:tabs>
          <w:tab w:val="left" w:pos="324"/>
        </w:tabs>
        <w:spacing w:line="292" w:lineRule="auto"/>
        <w:ind w:right="66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иметь представление о важнейших биологических процессах и явлениях: питание, дыхание, транспорт веществ,</w:t>
      </w:r>
      <w:r>
        <w:rPr>
          <w:rFonts w:eastAsia="Times New Roman"/>
          <w:sz w:val="24"/>
          <w:szCs w:val="24"/>
        </w:rPr>
        <w:t xml:space="preserve"> раздражимость, рост, развитие, движение, размножение;</w:t>
      </w:r>
    </w:p>
    <w:p w:rsidR="0027497D" w:rsidRDefault="00937FCE">
      <w:pPr>
        <w:numPr>
          <w:ilvl w:val="1"/>
          <w:numId w:val="23"/>
        </w:numPr>
        <w:tabs>
          <w:tab w:val="left" w:pos="324"/>
        </w:tabs>
        <w:spacing w:line="292" w:lineRule="auto"/>
        <w:ind w:right="2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</w:t>
      </w:r>
      <w:r>
        <w:rPr>
          <w:rFonts w:eastAsia="Times New Roman"/>
          <w:sz w:val="24"/>
          <w:szCs w:val="24"/>
        </w:rPr>
        <w:t>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27497D" w:rsidRDefault="0027497D">
      <w:pPr>
        <w:spacing w:line="1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1"/>
          <w:numId w:val="23"/>
        </w:numPr>
        <w:tabs>
          <w:tab w:val="left" w:pos="324"/>
        </w:tabs>
        <w:spacing w:line="292" w:lineRule="auto"/>
        <w:ind w:right="2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по внешнему виду (изображениям</w:t>
      </w:r>
      <w:r>
        <w:rPr>
          <w:rFonts w:eastAsia="Times New Roman"/>
          <w:sz w:val="24"/>
          <w:szCs w:val="24"/>
        </w:rPr>
        <w:t>), схемам и описаниям доядерные и ядерные организмы; различные биологические объекты: растения, животных, грибы, лишайники, бактерии; природные и искусственные сообщества, взаимосвязи организмов в природном и искусственном сообществах; представителей флоры</w:t>
      </w:r>
      <w:r>
        <w:rPr>
          <w:rFonts w:eastAsia="Times New Roman"/>
          <w:sz w:val="24"/>
          <w:szCs w:val="24"/>
        </w:rPr>
        <w:t xml:space="preserve"> и фауны природных зон Земли; ландшафты природные и культурные;</w:t>
      </w:r>
    </w:p>
    <w:p w:rsidR="0027497D" w:rsidRDefault="0027497D">
      <w:pPr>
        <w:spacing w:line="1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1"/>
          <w:numId w:val="23"/>
        </w:numPr>
        <w:tabs>
          <w:tab w:val="left" w:pos="324"/>
        </w:tabs>
        <w:spacing w:line="292" w:lineRule="auto"/>
        <w:ind w:right="60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описание организма (растения, животного) по заданному плану; выделять существенные признаки строения и процессов жизнедеятельности организмов, характеризовать организмы как тела жив</w:t>
      </w:r>
      <w:r>
        <w:rPr>
          <w:rFonts w:eastAsia="Times New Roman"/>
          <w:sz w:val="24"/>
          <w:szCs w:val="24"/>
        </w:rPr>
        <w:t>ой природы, перечислять особенности растений, животных, грибов, лишайников, бактерий и вирусов;</w:t>
      </w:r>
    </w:p>
    <w:p w:rsidR="0027497D" w:rsidRDefault="0027497D">
      <w:pPr>
        <w:spacing w:line="1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1"/>
          <w:numId w:val="23"/>
        </w:numPr>
        <w:tabs>
          <w:tab w:val="left" w:pos="324"/>
        </w:tabs>
        <w:spacing w:line="292" w:lineRule="auto"/>
        <w:ind w:right="196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27497D" w:rsidRDefault="00937FCE">
      <w:pPr>
        <w:numPr>
          <w:ilvl w:val="1"/>
          <w:numId w:val="23"/>
        </w:numPr>
        <w:tabs>
          <w:tab w:val="left" w:pos="324"/>
        </w:tabs>
        <w:spacing w:line="292" w:lineRule="auto"/>
        <w:ind w:right="94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примеры, характеризующие пр</w:t>
      </w:r>
      <w:r>
        <w:rPr>
          <w:rFonts w:eastAsia="Times New Roman"/>
          <w:sz w:val="24"/>
          <w:szCs w:val="24"/>
        </w:rPr>
        <w:t>испособленность организмов к среде обитания, взаимосвязи организмов в сообществах;</w:t>
      </w:r>
    </w:p>
    <w:p w:rsidR="0027497D" w:rsidRDefault="00937FCE">
      <w:pPr>
        <w:numPr>
          <w:ilvl w:val="1"/>
          <w:numId w:val="23"/>
        </w:numPr>
        <w:tabs>
          <w:tab w:val="left" w:pos="340"/>
        </w:tabs>
        <w:ind w:left="34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отличительные признаки природных и искусственных сообществ;</w:t>
      </w:r>
    </w:p>
    <w:p w:rsidR="0027497D" w:rsidRDefault="0027497D">
      <w:pPr>
        <w:spacing w:line="60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1"/>
          <w:numId w:val="23"/>
        </w:numPr>
        <w:tabs>
          <w:tab w:val="left" w:pos="324"/>
        </w:tabs>
        <w:spacing w:line="304" w:lineRule="auto"/>
        <w:ind w:right="660" w:firstLine="18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аргументировать основные правила поведения человека в природе и объяснять значение природоохранной </w:t>
      </w:r>
      <w:r>
        <w:rPr>
          <w:rFonts w:eastAsia="Times New Roman"/>
          <w:sz w:val="23"/>
          <w:szCs w:val="23"/>
        </w:rPr>
        <w:t>деятельности человека; анализировать глобальные экологические проблемы;</w:t>
      </w:r>
    </w:p>
    <w:p w:rsidR="0027497D" w:rsidRDefault="0027497D">
      <w:pPr>
        <w:spacing w:line="2" w:lineRule="exact"/>
        <w:rPr>
          <w:rFonts w:eastAsia="Times New Roman"/>
          <w:sz w:val="23"/>
          <w:szCs w:val="23"/>
        </w:rPr>
      </w:pPr>
    </w:p>
    <w:p w:rsidR="0027497D" w:rsidRDefault="00937FCE">
      <w:pPr>
        <w:numPr>
          <w:ilvl w:val="1"/>
          <w:numId w:val="23"/>
        </w:numPr>
        <w:tabs>
          <w:tab w:val="left" w:pos="340"/>
        </w:tabs>
        <w:ind w:left="34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роль биологии в практической деятельности человека;</w:t>
      </w:r>
    </w:p>
    <w:p w:rsidR="0027497D" w:rsidRDefault="0027497D">
      <w:pPr>
        <w:spacing w:line="60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1"/>
          <w:numId w:val="23"/>
        </w:numPr>
        <w:tabs>
          <w:tab w:val="left" w:pos="324"/>
        </w:tabs>
        <w:spacing w:line="292" w:lineRule="auto"/>
        <w:ind w:right="42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демонстрировать на конкретных примерах связь знаний биологии со знаниями по математике, предметов гуманитарного цикла,</w:t>
      </w:r>
      <w:r>
        <w:rPr>
          <w:rFonts w:eastAsia="Times New Roman"/>
          <w:sz w:val="24"/>
          <w:szCs w:val="24"/>
        </w:rPr>
        <w:t xml:space="preserve"> различными видами искусства;</w:t>
      </w:r>
    </w:p>
    <w:p w:rsidR="0027497D" w:rsidRDefault="00937FCE">
      <w:pPr>
        <w:numPr>
          <w:ilvl w:val="1"/>
          <w:numId w:val="23"/>
        </w:numPr>
        <w:tabs>
          <w:tab w:val="left" w:pos="340"/>
        </w:tabs>
        <w:ind w:left="34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практические работы (поиск информации с использованием различных источников;</w:t>
      </w:r>
    </w:p>
    <w:p w:rsidR="0027497D" w:rsidRDefault="0027497D">
      <w:pPr>
        <w:spacing w:line="60" w:lineRule="exact"/>
        <w:rPr>
          <w:rFonts w:eastAsia="Times New Roman"/>
          <w:sz w:val="24"/>
          <w:szCs w:val="24"/>
        </w:rPr>
      </w:pPr>
    </w:p>
    <w:p w:rsidR="0027497D" w:rsidRDefault="00937FC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организма по заданному плану) и лабораторные работы (работа с микроскопом; знакомство</w:t>
      </w:r>
    </w:p>
    <w:p w:rsidR="0027497D" w:rsidRDefault="0027497D">
      <w:pPr>
        <w:spacing w:line="60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0"/>
          <w:numId w:val="23"/>
        </w:numPr>
        <w:tabs>
          <w:tab w:val="left" w:pos="180"/>
        </w:tabs>
        <w:ind w:left="18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различными способами измерения и сравнения</w:t>
      </w:r>
      <w:r>
        <w:rPr>
          <w:rFonts w:eastAsia="Times New Roman"/>
          <w:sz w:val="24"/>
          <w:szCs w:val="24"/>
        </w:rPr>
        <w:t xml:space="preserve"> живых объектов);</w:t>
      </w:r>
    </w:p>
    <w:p w:rsidR="0027497D" w:rsidRDefault="0027497D">
      <w:pPr>
        <w:spacing w:line="60" w:lineRule="exact"/>
        <w:rPr>
          <w:rFonts w:eastAsia="Times New Roman"/>
          <w:sz w:val="24"/>
          <w:szCs w:val="24"/>
        </w:rPr>
      </w:pPr>
    </w:p>
    <w:p w:rsidR="0027497D" w:rsidRDefault="00937FCE">
      <w:pPr>
        <w:numPr>
          <w:ilvl w:val="1"/>
          <w:numId w:val="23"/>
        </w:numPr>
        <w:tabs>
          <w:tab w:val="left" w:pos="324"/>
        </w:tabs>
        <w:spacing w:line="292" w:lineRule="auto"/>
        <w:ind w:right="2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явления; выполнять биологический рисунок и измерение биологических </w:t>
      </w:r>
      <w:r>
        <w:rPr>
          <w:rFonts w:eastAsia="Times New Roman"/>
          <w:sz w:val="24"/>
          <w:szCs w:val="24"/>
        </w:rPr>
        <w:t>объектов;</w:t>
      </w:r>
    </w:p>
    <w:p w:rsidR="0027497D" w:rsidRDefault="00937FCE">
      <w:pPr>
        <w:numPr>
          <w:ilvl w:val="1"/>
          <w:numId w:val="23"/>
        </w:numPr>
        <w:tabs>
          <w:tab w:val="left" w:pos="324"/>
        </w:tabs>
        <w:spacing w:line="292" w:lineRule="auto"/>
        <w:ind w:right="50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приёмами работы с лупой, световым и цифровым микроскопами при рассматривании биологических объектов;</w:t>
      </w:r>
    </w:p>
    <w:p w:rsidR="0027497D" w:rsidRDefault="00937FCE">
      <w:pPr>
        <w:numPr>
          <w:ilvl w:val="1"/>
          <w:numId w:val="23"/>
        </w:numPr>
        <w:tabs>
          <w:tab w:val="left" w:pos="324"/>
        </w:tabs>
        <w:spacing w:line="292" w:lineRule="auto"/>
        <w:ind w:right="46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безопасного труда при работе с учебным и лабораторным оборудованием,</w:t>
      </w:r>
      <w:r>
        <w:rPr>
          <w:rFonts w:eastAsia="Times New Roman"/>
          <w:sz w:val="24"/>
          <w:szCs w:val="24"/>
        </w:rPr>
        <w:t xml:space="preserve"> химической посудой в соответствии с инструкциями на уроке, во внеурочной деятельности;</w:t>
      </w:r>
    </w:p>
    <w:p w:rsidR="0027497D" w:rsidRDefault="00937FCE">
      <w:pPr>
        <w:numPr>
          <w:ilvl w:val="1"/>
          <w:numId w:val="23"/>
        </w:numPr>
        <w:tabs>
          <w:tab w:val="left" w:pos="324"/>
        </w:tabs>
        <w:spacing w:line="292" w:lineRule="auto"/>
        <w:ind w:right="46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27497D" w:rsidRDefault="00937FCE">
      <w:pPr>
        <w:numPr>
          <w:ilvl w:val="1"/>
          <w:numId w:val="23"/>
        </w:numPr>
        <w:tabs>
          <w:tab w:val="left" w:pos="324"/>
        </w:tabs>
        <w:spacing w:line="323" w:lineRule="auto"/>
        <w:ind w:right="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создавать письменные и устные сообщения, </w:t>
      </w:r>
      <w:r>
        <w:rPr>
          <w:rFonts w:eastAsia="Times New Roman"/>
          <w:sz w:val="24"/>
          <w:szCs w:val="24"/>
        </w:rPr>
        <w:t>грамотно используя понятийный аппарат изучаемого раздела биологии.</w:t>
      </w:r>
    </w:p>
    <w:p w:rsidR="0027497D" w:rsidRDefault="0027497D">
      <w:pPr>
        <w:sectPr w:rsidR="0027497D">
          <w:pgSz w:w="11900" w:h="16840"/>
          <w:pgMar w:top="570" w:right="780" w:bottom="1440" w:left="660" w:header="0" w:footer="0" w:gutter="0"/>
          <w:cols w:space="720" w:equalWidth="0">
            <w:col w:w="10460"/>
          </w:cols>
        </w:sect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lastRenderedPageBreak/>
        <w:t>ТЕМАТИЧЕСКОЕ ПЛАНИРОВАНИЕ</w:t>
      </w:r>
    </w:p>
    <w:p w:rsidR="0027497D" w:rsidRDefault="00937F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46990</wp:posOffset>
            </wp:positionV>
            <wp:extent cx="9850755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97D" w:rsidRDefault="0027497D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2540"/>
        <w:gridCol w:w="540"/>
        <w:gridCol w:w="1100"/>
        <w:gridCol w:w="1140"/>
        <w:gridCol w:w="800"/>
        <w:gridCol w:w="5340"/>
        <w:gridCol w:w="1180"/>
        <w:gridCol w:w="2460"/>
        <w:gridCol w:w="30"/>
      </w:tblGrid>
      <w:tr w:rsidR="0027497D">
        <w:trPr>
          <w:trHeight w:val="26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Наименование разделов и тем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27497D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 деятельности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Виды, формы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Электронные (цифровые)</w:t>
            </w: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87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программы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изучения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контроля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образовательные ресурсы</w:t>
            </w: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98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контрольные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практические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8"/>
                <w:szCs w:val="8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0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Биология — наука о живой природе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Применение биологических терминов и понятий: живые тела, биология,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https://resh.edu.ru/subject/5/5/</w:t>
            </w: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экология, цитология, анатомия, физиология и др.;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Методы изучения живой природы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Ознакомление с методами биологической науки: наблюдение, эксперимент,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https://resh.edu.ru/subject/5/5/</w:t>
            </w: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классификация, измерение и описывание;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 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Организмы — тела живой природы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Установление взаимосвязей между особенностями строения и функциями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 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https://resh.edu.ru/subject/5/5/</w:t>
            </w: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клеток и тканей, органов и систем органов;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Организмы и среда обитания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Выявление существенных признаков сред обитания: водной, наземно-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https://resh.edu.ru/subject/5/5/</w:t>
            </w: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воздушной, почвенной, организменной;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 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Природные сообщества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Раскрытие сущности терминов: природное и искусственное сообщество,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https://resh.edu.ru/subject/5/5/</w:t>
            </w: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цепи и сети питания;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 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Живая природа и человек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 и оценивание влияния хозяйственной деятельности людей на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 ;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https://resh.edu.ru/subject/5/5/</w:t>
            </w: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природу;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54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Резервное время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00" w:type="dxa"/>
            <w:vAlign w:val="bottom"/>
          </w:tcPr>
          <w:p w:rsidR="0027497D" w:rsidRDefault="0027497D"/>
        </w:tc>
        <w:tc>
          <w:tcPr>
            <w:tcW w:w="1140" w:type="dxa"/>
            <w:vAlign w:val="bottom"/>
          </w:tcPr>
          <w:p w:rsidR="0027497D" w:rsidRDefault="0027497D"/>
        </w:tc>
        <w:tc>
          <w:tcPr>
            <w:tcW w:w="800" w:type="dxa"/>
            <w:vAlign w:val="bottom"/>
          </w:tcPr>
          <w:p w:rsidR="0027497D" w:rsidRDefault="0027497D"/>
        </w:tc>
        <w:tc>
          <w:tcPr>
            <w:tcW w:w="5340" w:type="dxa"/>
            <w:vAlign w:val="bottom"/>
          </w:tcPr>
          <w:p w:rsidR="0027497D" w:rsidRDefault="0027497D"/>
        </w:tc>
        <w:tc>
          <w:tcPr>
            <w:tcW w:w="1180" w:type="dxa"/>
            <w:vAlign w:val="bottom"/>
          </w:tcPr>
          <w:p w:rsidR="0027497D" w:rsidRDefault="0027497D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7497D" w:rsidRDefault="0027497D"/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74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43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ОБЩЕЕ КОЛИЧЕСТВО ЧАСОВ ПО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03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ПРОГРАММЕ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340" w:type="dxa"/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</w:tbl>
    <w:p w:rsidR="0027497D" w:rsidRDefault="0027497D">
      <w:pPr>
        <w:sectPr w:rsidR="0027497D">
          <w:pgSz w:w="16840" w:h="11900" w:orient="landscape"/>
          <w:pgMar w:top="541" w:right="660" w:bottom="1440" w:left="660" w:header="0" w:footer="0" w:gutter="0"/>
          <w:cols w:space="720" w:equalWidth="0">
            <w:col w:w="15520"/>
          </w:cols>
        </w:sect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lastRenderedPageBreak/>
        <w:t>ПОУРОЧНОЕ ПЛАНИРОВАНИЕ</w:t>
      </w:r>
    </w:p>
    <w:p w:rsidR="0027497D" w:rsidRDefault="00937F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46355</wp:posOffset>
            </wp:positionV>
            <wp:extent cx="9850755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97D" w:rsidRDefault="0027497D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4740"/>
        <w:gridCol w:w="540"/>
        <w:gridCol w:w="1100"/>
        <w:gridCol w:w="1140"/>
        <w:gridCol w:w="800"/>
        <w:gridCol w:w="3920"/>
        <w:gridCol w:w="1760"/>
        <w:gridCol w:w="1100"/>
        <w:gridCol w:w="30"/>
      </w:tblGrid>
      <w:tr w:rsidR="0027497D">
        <w:trPr>
          <w:trHeight w:val="26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Тема урока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27497D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Контролируемые элементы содержания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Проверяемые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Виды,</w:t>
            </w: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87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изучения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элементы содержания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формы</w:t>
            </w: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8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контрольные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практические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5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spacing w:line="1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контроля</w:t>
            </w: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0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7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Понятие о жизни. Признаки живого (клеточное строение, питание,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Биология как наука. Методы изучения живых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Понятие о жизни.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дыхание, выделение, рост и др.) Объекты живой и неживой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организмов. Научные методы изучения, применяемые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Сходство и различия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 ;</w:t>
            </w: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природы, их сравнение. Живая и неживая природа — единой целое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биологии: наблюдение, описание, эксперимент.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живого и неживого.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Гипотеза, модель, теория,</w:t>
            </w:r>
            <w:r>
              <w:rPr>
                <w:rFonts w:eastAsia="Times New Roman"/>
                <w:sz w:val="16"/>
                <w:szCs w:val="16"/>
              </w:rPr>
              <w:t xml:space="preserve"> их значение и использование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Живая и неживая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повседневной жизни. Биологические науки. Роль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природа – единое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 в формировании естественно-научной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целое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картины мира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Биология — система наук о живой природе</w:t>
            </w:r>
            <w:r>
              <w:rPr>
                <w:rFonts w:eastAsia="Times New Roman"/>
                <w:sz w:val="16"/>
                <w:szCs w:val="16"/>
              </w:rPr>
              <w:t>. Основные разделы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Биология как наука. Методы изучения живых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Биология – система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</w:t>
            </w: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 (ботаника, зоология, экология, цитология, анатомия,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организмов. Научные методы изучения, применяемые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наук о живой природе.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физиология</w:t>
            </w:r>
            <w:r>
              <w:rPr>
                <w:rFonts w:eastAsia="Times New Roman"/>
                <w:sz w:val="16"/>
                <w:szCs w:val="16"/>
              </w:rPr>
              <w:t xml:space="preserve"> и др.). Профессии, связанные с биологией: врач,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биологии: наблюдение, описание, эксперимент.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Основные разделы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ветеринар, психолог, агроном, животновод и др. (4—5). Связь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Гипотеза, модель, теория, их значение и использование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биологии. Значение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 с другими науками (математика, география, и др.). Роль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повседневной жизни. Биологические науки. Роль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биологических знаний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 в познании окружающего мира и практической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 в формировании естественно-научной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для </w:t>
            </w:r>
            <w:r>
              <w:rPr>
                <w:rFonts w:eastAsia="Times New Roman"/>
                <w:sz w:val="16"/>
                <w:szCs w:val="16"/>
              </w:rPr>
              <w:t>современного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деятельности современного человека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картины мира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Кабинет биологии. Правила поведения и работы в кабинете 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Биология как наука. Методы изучения живых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Кабинет биологии.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</w:t>
            </w: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биологическими </w:t>
            </w:r>
            <w:r>
              <w:rPr>
                <w:rFonts w:eastAsia="Times New Roman"/>
                <w:sz w:val="16"/>
                <w:szCs w:val="16"/>
              </w:rPr>
              <w:t>приборами и инструментами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организмов. Научные методы изучения, применяемые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Правила поведения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биологии: наблюдение, описание, эксперимент.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работы в кабинете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Гипотеза, модель, теория, их значение и использование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повседневной жизни. Биологические науки. Роль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 в формировании естественно-научной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картины мира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Биологические термины, понятия, символы. Источники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Биология как наука. Методы изучения живых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Язык биологии: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биологических знаний: наблюдение, эксперимент и теория. Поиск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организмов. Научные методы изучения, применяемые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термины, понятия,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информации с использованием различных источников (научно-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биологии: наблюдение, описание,</w:t>
            </w:r>
            <w:r>
              <w:rPr>
                <w:rFonts w:eastAsia="Times New Roman"/>
                <w:sz w:val="16"/>
                <w:szCs w:val="16"/>
              </w:rPr>
              <w:t xml:space="preserve"> эксперимент.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символы. Источники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популярная литература, справочники, Интернет)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Гипотеза, модель, теория, их значение и использование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биологических знаний: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повседневной жизни. Биологические науки. Роль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наблюдение, опыт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</w:t>
            </w:r>
            <w:r>
              <w:rPr>
                <w:rFonts w:eastAsia="Times New Roman"/>
                <w:sz w:val="16"/>
                <w:szCs w:val="16"/>
              </w:rPr>
              <w:t xml:space="preserve"> в формировании естественно-научной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теория. Поиск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картины мира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информации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различных источников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информации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Научные методы изучения живой природы: наблюдение,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Биология как наука.</w:t>
            </w:r>
            <w:r>
              <w:rPr>
                <w:rFonts w:eastAsia="Times New Roman"/>
                <w:sz w:val="16"/>
                <w:szCs w:val="16"/>
              </w:rPr>
              <w:t xml:space="preserve"> Методы изучения живых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Научный метод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эксперимент, описание, измерение, классификация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организмов. Научные методы изучения, применяемые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изучения живой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;</w:t>
            </w: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биологии: наблюдение, описание, эксперимент.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природы. Метод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Гипотеза, модель, теория, их значение и использование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наблюдения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повседневной жизни. Биологические науки. Роль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 в формировании естественно-научной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Увеличительные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картины мира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приборы. Устройство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светового микроскопа,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цифрового микроскопа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правила работы с ним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497D" w:rsidRDefault="0027497D">
            <w:pPr>
              <w:rPr>
                <w:sz w:val="1"/>
                <w:szCs w:val="1"/>
              </w:rPr>
            </w:pPr>
          </w:p>
        </w:tc>
      </w:tr>
    </w:tbl>
    <w:p w:rsidR="0027497D" w:rsidRDefault="0027497D">
      <w:pPr>
        <w:sectPr w:rsidR="0027497D">
          <w:pgSz w:w="16840" w:h="11900" w:orient="landscape"/>
          <w:pgMar w:top="1263" w:right="660" w:bottom="19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4740"/>
        <w:gridCol w:w="540"/>
        <w:gridCol w:w="1100"/>
        <w:gridCol w:w="1140"/>
        <w:gridCol w:w="800"/>
        <w:gridCol w:w="3920"/>
        <w:gridCol w:w="1760"/>
        <w:gridCol w:w="1100"/>
      </w:tblGrid>
      <w:tr w:rsidR="0027497D">
        <w:trPr>
          <w:trHeight w:val="263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Устройство увеличительных приборов: лупы и микроскопа.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27497D"/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Биология как наука. Методы изучения живых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Научный метод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Правила работы с увеличительными приборами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организмов. Научные методы изучения, применяемые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изучения живой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биологии: наблюдение, описание, эксперимент.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природы. Метод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Гипотеза, модель, теория, их значение и использование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наблюдения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повседневной жизни. Биологические науки. Роль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 в формировании естественно-научной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Увеличительные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картины мира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приборы. Устройство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светового микроскопа,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цифрового микроскопа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правила работы с ним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и эксперимент как ведущие методы биологии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Биология как наука. Методы изучения живых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Научный метод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организмов. Научные методы изучения, применяемые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изучения живой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биологии: наблюдение, описание, эксперимент.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природы. Метод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Гипотеза, модель, теория, их значение и использование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наблюдения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повседневной жизни. Биологические науки. Роль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 в формировании естественно-научной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Увеличительные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картины мира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приборы. Устройство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светового микроскопа,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цифрового микроскопа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правила работы с ним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Экспериментальный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метод в биологии и 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особенности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Метод описания в биологии (наглядный, словесный,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Биология как наука. Методы изучения живых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Метод описания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схематический)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организмов. Научные методы изучения, применяемые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биологии: наблюдение, описание,</w:t>
            </w:r>
            <w:r>
              <w:rPr>
                <w:rFonts w:eastAsia="Times New Roman"/>
                <w:sz w:val="16"/>
                <w:szCs w:val="16"/>
              </w:rPr>
              <w:t xml:space="preserve"> эксперимент.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Гипотеза, модель, теория, их значение и использование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повседневной жизни. Биологические науки. Роль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 в формировании естественно-научной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картины мира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Метод измерения (инструменты </w:t>
            </w:r>
            <w:r>
              <w:rPr>
                <w:rFonts w:eastAsia="Times New Roman"/>
                <w:sz w:val="16"/>
                <w:szCs w:val="16"/>
              </w:rPr>
              <w:t>измерения)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Биология как наука. Методы изучения живых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Метод измерения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организмов. Научные методы изучения, применяемые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 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биологии: наблюдение, описание, эксперимент.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Гипотеза, модель, теория,</w:t>
            </w:r>
            <w:r>
              <w:rPr>
                <w:rFonts w:eastAsia="Times New Roman"/>
                <w:sz w:val="16"/>
                <w:szCs w:val="16"/>
              </w:rPr>
              <w:t xml:space="preserve"> их значение и использование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повседневной жизни. Биологические науки. Роль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 в формировании естественно-научной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картины мира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Метод классификации организмов, применение двойных названий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Биология как</w:t>
            </w:r>
            <w:r>
              <w:rPr>
                <w:rFonts w:eastAsia="Times New Roman"/>
                <w:sz w:val="16"/>
                <w:szCs w:val="16"/>
              </w:rPr>
              <w:t xml:space="preserve"> наука. Методы изучения живых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Метод классификации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организмов. Научные методы изучения, применяемые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 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биологии: наблюдение, описание, эксперимент.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Гипотеза, модель, теория,</w:t>
            </w:r>
            <w:r>
              <w:rPr>
                <w:rFonts w:eastAsia="Times New Roman"/>
                <w:sz w:val="16"/>
                <w:szCs w:val="16"/>
              </w:rPr>
              <w:t xml:space="preserve"> их значение и использование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повседневной жизни. Биологические науки. Роль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биологии в формировании естественно-научной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картины мира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8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Понятие об организме. Доядерные и ядерные организмы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Клеточное строение </w:t>
            </w:r>
            <w:r>
              <w:rPr>
                <w:rFonts w:eastAsia="Times New Roman"/>
                <w:sz w:val="16"/>
                <w:szCs w:val="16"/>
              </w:rPr>
              <w:t>организмов как доказательство их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Понятие об организме.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Зачет;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родства, единства живой природы. Многообразие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Доядерные и ядерные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клеток. Хромосомы и гены. Клеточные и неклеточные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организмы. Клетки,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формы жизни. Вирусы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ткани, органы,</w:t>
            </w:r>
            <w:r>
              <w:rPr>
                <w:rFonts w:eastAsia="Times New Roman"/>
                <w:sz w:val="16"/>
                <w:szCs w:val="16"/>
              </w:rPr>
              <w:t xml:space="preserve"> системы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</w:tbl>
    <w:p w:rsidR="0027497D" w:rsidRDefault="0027497D">
      <w:pPr>
        <w:sectPr w:rsidR="0027497D">
          <w:pgSz w:w="16840" w:h="11900" w:orient="landscape"/>
          <w:pgMar w:top="550" w:right="660" w:bottom="392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4740"/>
        <w:gridCol w:w="540"/>
        <w:gridCol w:w="1100"/>
        <w:gridCol w:w="1140"/>
        <w:gridCol w:w="800"/>
        <w:gridCol w:w="3920"/>
        <w:gridCol w:w="1760"/>
        <w:gridCol w:w="1100"/>
      </w:tblGrid>
      <w:tr w:rsidR="0027497D">
        <w:trPr>
          <w:trHeight w:val="263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Клетка и её открытие.Цитология — наука о клетке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27497D"/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Клеточное строение организмов как доказательство их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Понятие об организме.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родства, единства живой природы.</w:t>
            </w:r>
            <w:r>
              <w:rPr>
                <w:rFonts w:eastAsia="Times New Roman"/>
                <w:sz w:val="16"/>
                <w:szCs w:val="16"/>
              </w:rPr>
              <w:t xml:space="preserve"> Многообразие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Доядерные и ядерные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 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клеток. Хромосомы и гены. Клеточные и неклеточные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организмы. Клетки,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формы жизни. Вирусы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ткани, органы, системы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Клетка — наименьшая единица строения.</w:t>
            </w:r>
            <w:r>
              <w:rPr>
                <w:rFonts w:eastAsia="Times New Roman"/>
                <w:sz w:val="16"/>
                <w:szCs w:val="16"/>
              </w:rPr>
              <w:t xml:space="preserve"> Строение клетки под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Клеточное строение организмов как доказательство их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Понятие об организме.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световым микроскопом: клеточная оболочка, цитоплазма, ядро.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родства, единства живой природы. Многообразие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Доядерные и ядерные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жизнедеятельности организмов.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клеток. Хромосомы и гены. Клеточные и неклеточные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организмы. Клетки,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формы жизни. Вирусы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ткани, органы, системы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Одноклеточные и многоклеточные организмы. Клетки, ткани,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Клеточное строение организмов как доказательство их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Понятие об организме.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органы, системы органов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родства, единства живой природы. Многообразие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Доядерные и ядерные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 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клеток. Хромосомы и гены. Клеточные и неклеточные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организмы. Клетки,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формы жизни. Вирусы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ткани, органы, системы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Жизнедеятельность организмов. Особенности строения и процессов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Одноклеточные и многоклеточные организмы.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Процессы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жизнедеятельности </w:t>
            </w:r>
            <w:r>
              <w:rPr>
                <w:rFonts w:eastAsia="Times New Roman"/>
                <w:sz w:val="16"/>
                <w:szCs w:val="16"/>
              </w:rPr>
              <w:t>у растений, животных, бактерий и грибов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Наследственность и изменчивость – свойства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жизнедеятельности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организмов. Наследственная и ненаследственная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организмов. Организм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изменчивость.Растительные ткани и органы растений.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– единое целое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Ткани, органы и системы органов организма человека,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их строение и функции. Приёмы выращивания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размножения растений и ухода за ними. Домашние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птицы, приёмы выращивания и ухода за птицами.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Приёмы выращивания и </w:t>
            </w:r>
            <w:r>
              <w:rPr>
                <w:rFonts w:eastAsia="Times New Roman"/>
                <w:sz w:val="16"/>
                <w:szCs w:val="16"/>
              </w:rPr>
              <w:t>ухода за домашними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млекопитающими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Свойства организмов: питание, дыхание, выделение, движение,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Одноклеточные и многоклеточные организмы.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Процессы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размножение, развитие, раздражимость, приспособленность.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Наследственность и изменчивость – свойства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жизнедеятельности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 — единое целое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организмов. Наследственная и ненаследственная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организмов. Организм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изменчивость.Растительные ткани и органы растений.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– единое целое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Ткани,</w:t>
            </w:r>
            <w:r>
              <w:rPr>
                <w:rFonts w:eastAsia="Times New Roman"/>
                <w:sz w:val="16"/>
                <w:szCs w:val="16"/>
              </w:rPr>
              <w:t xml:space="preserve"> органы и системы органов организма человека,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их строение и функции. Приёмы выращивания 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размножения растений и ухода за ними. Домашние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птицы, приёмы выращивания и ухода за птицами.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Приёмы выращивания и ухода за </w:t>
            </w:r>
            <w:r>
              <w:rPr>
                <w:rFonts w:eastAsia="Times New Roman"/>
                <w:sz w:val="16"/>
                <w:szCs w:val="16"/>
              </w:rPr>
              <w:t>домашними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млекопитающими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Разнообразие организмов и их классификация (таксоны в биологии: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Бактерии, их строение и жизнедеятельность. Роль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Классификация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царства, типы (отделы), классы, отряды (порядки), семейства,</w:t>
            </w:r>
            <w:r>
              <w:rPr>
                <w:rFonts w:eastAsia="Times New Roman"/>
                <w:w w:val="99"/>
                <w:sz w:val="16"/>
                <w:szCs w:val="16"/>
              </w:rPr>
              <w:t xml:space="preserve"> роды,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бактерий в природе, жизни человека. Меры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организмов.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 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виды. Бактерии и вирусы как формы жизни. Значение бактерий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профилактики заболеваний, вызываемых бактериями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Особенности растений,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вирусов в природе и для человека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Клеточное строение организмов как доказательство их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животных, грибов,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родства, единства живой природы. Многообразие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лишайников, бактерий.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клеток. Хромосомы и гены. Клеточные и неклеточные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Вирусы – неклеточные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формы жизни. Вирусы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формы жизни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</w:tbl>
    <w:p w:rsidR="0027497D" w:rsidRDefault="0027497D">
      <w:pPr>
        <w:sectPr w:rsidR="0027497D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4740"/>
        <w:gridCol w:w="540"/>
        <w:gridCol w:w="1100"/>
        <w:gridCol w:w="1140"/>
        <w:gridCol w:w="800"/>
        <w:gridCol w:w="3920"/>
        <w:gridCol w:w="1760"/>
        <w:gridCol w:w="1100"/>
      </w:tblGrid>
      <w:tr w:rsidR="0027497D">
        <w:trPr>
          <w:trHeight w:val="263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Понятие о среде обитания. Водная, наземно-воздушная, почвенная,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27497D"/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Экология, экологические факторы, их влияние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Понятие о среде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внутриорганизменная среды обитания. Представители сред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наорганизмы. Среда обитания. Популяция как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обитания. Водная,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 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обитания. Особенности сред обитания организмов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формасуществования вида в природе. Взаимодействие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наземно-воздушная,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популяций разных видов в экосистеме. Сезонные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почвенная,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явления в жизни растений. Сезонные явления в жизни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внутриорганизменная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животных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среды обитания и их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характеристика.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Условия жизни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Понятие о среде обитания. Водная, наземно-</w:t>
            </w:r>
            <w:r>
              <w:rPr>
                <w:rFonts w:eastAsia="Times New Roman"/>
                <w:sz w:val="16"/>
                <w:szCs w:val="16"/>
              </w:rPr>
              <w:t>воздушная, почвенная,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Экология, экологические факторы, их влияние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Понятие о среде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внутриорганизменная среды обитания. Представители сред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наорганизмы. Среда обитания. Популяция как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обитания. Водная,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обитания.</w:t>
            </w:r>
            <w:r>
              <w:rPr>
                <w:rFonts w:eastAsia="Times New Roman"/>
                <w:sz w:val="16"/>
                <w:szCs w:val="16"/>
              </w:rPr>
              <w:t xml:space="preserve"> Особенности сред обитания организмов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формасуществования вида в природе. Взаимодействие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наземно-воздушная,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популяций разных видов в экосистеме. Сезонные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почвенная,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явления в жизни растений. Сезонные явления в жизни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внутриорганизменная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животных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среды обитания и их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характеристика.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Условия жизни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Понятие о среде обитания. Водная, наземно-воздушная, почвенная,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Экология, экологические факторы, их влияние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Понятие о среде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Зачет;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внутриорганизменная среды обитания. Представители сред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наорганизмы. Среда обитания. Популяция как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обитания. Водная,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обитания. Особенности сред обитания организмов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формасуществования вида в природе. Взаимодействие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наземно-воздушная,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популяций разных видов в экосистеме. Сезонные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почвенная,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явления в жизни растений. Сезонные явления в жизни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внутриорганизменная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животных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среды обитания и их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характеристика.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Условия жизни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Приспособления организмов к среде обитания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Экология, экологические факторы, их влияние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Приспособленность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наорганизмы. Среда обитания. Популяция как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организмов к среде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 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формасуществования вида в природе.</w:t>
            </w:r>
            <w:r>
              <w:rPr>
                <w:rFonts w:eastAsia="Times New Roman"/>
                <w:sz w:val="16"/>
                <w:szCs w:val="16"/>
              </w:rPr>
              <w:t xml:space="preserve"> Взаимодействие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обитания. Выявление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популяций разных видов в экосистеме. Сезонные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приспособлений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явления в жизни растений. Сезонные явления в жизни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организмов к условиям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животных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разных сред обитания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Сезонные </w:t>
            </w:r>
            <w:r>
              <w:rPr>
                <w:rFonts w:eastAsia="Times New Roman"/>
                <w:sz w:val="16"/>
                <w:szCs w:val="16"/>
              </w:rPr>
              <w:t>изменения в жизни организмов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Экология, экологические факторы, их влияние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Приспособленность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наорганизмы. Среда обитания. Популяция как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организмов к среде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 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формасуществования вида в природе. Взаимодействие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обитания.</w:t>
            </w:r>
            <w:r>
              <w:rPr>
                <w:rFonts w:eastAsia="Times New Roman"/>
                <w:sz w:val="16"/>
                <w:szCs w:val="16"/>
              </w:rPr>
              <w:t xml:space="preserve"> Выявление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популяций разных видов в экосистеме. Сезонные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приспособлений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явления в жизни растений. Сезонные явления в жизни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организмов к условиям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животных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разных сред обитания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</w:tbl>
    <w:p w:rsidR="0027497D" w:rsidRDefault="0027497D">
      <w:pPr>
        <w:sectPr w:rsidR="0027497D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4740"/>
        <w:gridCol w:w="540"/>
        <w:gridCol w:w="1100"/>
        <w:gridCol w:w="1140"/>
        <w:gridCol w:w="800"/>
        <w:gridCol w:w="3920"/>
        <w:gridCol w:w="1760"/>
        <w:gridCol w:w="1100"/>
      </w:tblGrid>
      <w:tr w:rsidR="0027497D">
        <w:trPr>
          <w:trHeight w:val="263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Понятие о </w:t>
            </w:r>
            <w:r>
              <w:rPr>
                <w:rFonts w:eastAsia="Times New Roman"/>
                <w:sz w:val="16"/>
                <w:szCs w:val="16"/>
              </w:rPr>
              <w:t>природном сообществе. Взаимосвязи организмов в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27497D"/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Экосистемная организация живой природы.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Понятие о природном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природных сообществах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Экосистема, её основные компоненты. Структура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экосистемы.</w:t>
            </w:r>
            <w:r>
              <w:rPr>
                <w:rFonts w:eastAsia="Times New Roman"/>
                <w:sz w:val="16"/>
                <w:szCs w:val="16"/>
              </w:rPr>
              <w:t xml:space="preserve"> Пищевые связи в экосистеме.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Природные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Взаимодействие популяций разных видов в экосистеме.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искусственные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Естественная экосистема (биогеоценоз).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Агроэкосистема (агроценоз) как искусственное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Взаимосвязи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сообщество организмов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организмов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природном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Взаимосвязи между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организмами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искусственном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Пищевые связи в сообществах. Пищевые звенья, цепи и сети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Экосистемная организация живой природы.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Понятие о природном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питания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Экосистема, её основные компоненты. Структура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 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экосистемы. Пищевые связи в экосистеме.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Природные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 xml:space="preserve">Взаимодействие популяций разных </w:t>
            </w:r>
            <w:r>
              <w:rPr>
                <w:rFonts w:eastAsia="Times New Roman"/>
                <w:w w:val="99"/>
                <w:sz w:val="16"/>
                <w:szCs w:val="16"/>
              </w:rPr>
              <w:t>видов в экосистеме.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искусственные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Естественная экосистема (биогеоценоз).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Агроэкосистема (агроценоз) как искусственное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Взаимосвязи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сообщество организмов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организмов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природном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Взаимосвязи между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организмами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искусственном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Производители, потребители и разрушители органических веществ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Экосистемная организация живой природы.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Понятие о природном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природных </w:t>
            </w:r>
            <w:r>
              <w:rPr>
                <w:rFonts w:eastAsia="Times New Roman"/>
                <w:sz w:val="16"/>
                <w:szCs w:val="16"/>
              </w:rPr>
              <w:t>сообществах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Экосистема, её основные компоненты. Структура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 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экосистемы. Пищевые связи в экосистеме.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Природные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Взаимодействие популяций разных видов в экосистеме.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искусственные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Естественная экосистема (</w:t>
            </w:r>
            <w:r>
              <w:rPr>
                <w:rFonts w:eastAsia="Times New Roman"/>
                <w:sz w:val="16"/>
                <w:szCs w:val="16"/>
              </w:rPr>
              <w:t>биогеоценоз).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Агроэкосистема (агроценоз) как искусственное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Взаимосвязи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сообщество организмов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организмов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природном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Взаимосвязи между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организмами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искусственном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19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Примеры природных сообществ (лес, пруд, озеро и др.)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Экосистемная организация живой природы.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Понятие о природном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Экосистема, её основные компоненты. Структура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 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экосистемы.</w:t>
            </w:r>
            <w:r>
              <w:rPr>
                <w:rFonts w:eastAsia="Times New Roman"/>
                <w:sz w:val="16"/>
                <w:szCs w:val="16"/>
              </w:rPr>
              <w:t xml:space="preserve"> Пищевые связи в экосистеме.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Природные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Взаимодействие популяций разных видов в экосистеме.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искусственные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Естественная экосистема (биогеоценоз).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Агроэкосистема (агроценоз) как искусственное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Взаимосвязи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сообщество организмов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организмов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природном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Взаимосвязи между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организмами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искусственном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</w:tbl>
    <w:p w:rsidR="0027497D" w:rsidRDefault="0027497D">
      <w:pPr>
        <w:sectPr w:rsidR="0027497D">
          <w:pgSz w:w="16840" w:h="11900" w:orient="landscape"/>
          <w:pgMar w:top="550" w:right="660" w:bottom="19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4740"/>
        <w:gridCol w:w="540"/>
        <w:gridCol w:w="1100"/>
        <w:gridCol w:w="1140"/>
        <w:gridCol w:w="800"/>
        <w:gridCol w:w="3920"/>
        <w:gridCol w:w="1760"/>
        <w:gridCol w:w="1100"/>
      </w:tblGrid>
      <w:tr w:rsidR="0027497D">
        <w:trPr>
          <w:trHeight w:val="263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Искусственные сообщества,</w:t>
            </w:r>
            <w:r>
              <w:rPr>
                <w:rFonts w:eastAsia="Times New Roman"/>
                <w:sz w:val="16"/>
                <w:szCs w:val="16"/>
              </w:rPr>
              <w:t xml:space="preserve"> их отличительные признаки от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27497D"/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Экосистемная организация живой природы.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Понятие о природном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природных сообществ. Причины неустойчивости искусственных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Экосистема, её основные компоненты. Структура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 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сообществ.</w:t>
            </w:r>
            <w:r>
              <w:rPr>
                <w:rFonts w:eastAsia="Times New Roman"/>
                <w:sz w:val="16"/>
                <w:szCs w:val="16"/>
              </w:rPr>
              <w:t xml:space="preserve"> Роль искусственных сообществ в жизни человека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экосистемы. Пищевые связи в экосистеме.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Природные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Взаимодействие популяций разных видов в экосистеме.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искусственные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Естественная экосистема (биогеоценоз).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Агроэкосистема (агроценоз) как искусственное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Взаимосвязи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сообщество организмов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организмов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природном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Взаимосвязи между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организмами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искусственном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Природные зоны Земли, их обитатели. Флора и фауна природных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Биосфера – глобальная экосистема. В.И. Вернадский –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Природные зоны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основоположник учения о биосфере. Структура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Земли. Флора и фауна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 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биосферы.</w:t>
            </w:r>
            <w:r>
              <w:rPr>
                <w:rFonts w:eastAsia="Times New Roman"/>
                <w:sz w:val="16"/>
                <w:szCs w:val="16"/>
              </w:rPr>
              <w:t xml:space="preserve"> Распространение и роль живого вещества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природных зон.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биосфере. Значение охраны биосферы для сохранения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Ландшафты природные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жизни на Земле. Биологическое разнообразие как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культурные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основа устойчивости биосферы. Современные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экологические проблемы, их влияние на собственную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жизнь и жизнь окружающих людей. Последствия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деятельности человека в экосистемах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Ландшафты: природные и культурные.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Биосфера – глобальная экосистема. В.И.</w:t>
            </w:r>
            <w:r>
              <w:rPr>
                <w:rFonts w:eastAsia="Times New Roman"/>
                <w:sz w:val="16"/>
                <w:szCs w:val="16"/>
              </w:rPr>
              <w:t xml:space="preserve"> Вернадский –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Природные зоны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основоположник учения о биосфере. Структура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Земли. Флора и фауна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биосферы. Распространение и роль живого вещества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природных зон.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биосфере. Значение охраны биосферы для сохранения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Ландшафты</w:t>
            </w:r>
            <w:r>
              <w:rPr>
                <w:rFonts w:eastAsia="Times New Roman"/>
                <w:sz w:val="16"/>
                <w:szCs w:val="16"/>
              </w:rPr>
              <w:t xml:space="preserve"> природные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жизни на Земле. Биологическое разнообразие как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культурные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основа устойчивости биосферы. Современные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экологические проблемы, их влияние на собственную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жизнь и жизнь окружающих людей. Последствия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деятельности человека в экосистемах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Изменения в природе в связи с развитием сельского хозяйства,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Биосфера – глобальная экосистема. В.И. Вернадский –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 – часть живой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производства и ростом численности населения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основоположник учения о биосфере. Структура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природы.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 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биосферы. Распространение и роль живого вещества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Хозяйственная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биосфере. Значение охраны биосферы для сохранения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деятельность человека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жизни на Земле.</w:t>
            </w:r>
            <w:r>
              <w:rPr>
                <w:rFonts w:eastAsia="Times New Roman"/>
                <w:sz w:val="16"/>
                <w:szCs w:val="16"/>
              </w:rPr>
              <w:t xml:space="preserve"> Биологическое разнообразие как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живой природе.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основа устойчивости биосферы. Современные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Охрана живой природы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экологические проблемы, их влияние на собственную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жизнь и жизнь окружающих людей. Последствия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деятельности </w:t>
            </w:r>
            <w:r>
              <w:rPr>
                <w:rFonts w:eastAsia="Times New Roman"/>
                <w:sz w:val="16"/>
                <w:szCs w:val="16"/>
              </w:rPr>
              <w:t>человека в экосистемах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Экосистемная организация живой природы.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Экосистема, её основные компоненты. Структура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экосистемы. Пищевые связи в экосистеме.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Взаимодействие популяций разных видов в экосистеме.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Естественная экосистема (биогеоценоз).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Агроэкосистема (агроценоз) как искусственное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сообщество организмов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8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7"/>
                <w:szCs w:val="7"/>
              </w:rPr>
            </w:pPr>
          </w:p>
        </w:tc>
      </w:tr>
    </w:tbl>
    <w:p w:rsidR="0027497D" w:rsidRDefault="0027497D">
      <w:pPr>
        <w:sectPr w:rsidR="0027497D">
          <w:pgSz w:w="16840" w:h="11900" w:orient="landscape"/>
          <w:pgMar w:top="550" w:right="660" w:bottom="1088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4740"/>
        <w:gridCol w:w="540"/>
        <w:gridCol w:w="1100"/>
        <w:gridCol w:w="1140"/>
        <w:gridCol w:w="800"/>
        <w:gridCol w:w="3920"/>
        <w:gridCol w:w="1760"/>
        <w:gridCol w:w="1100"/>
      </w:tblGrid>
      <w:tr w:rsidR="0027497D">
        <w:trPr>
          <w:trHeight w:val="263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Влияние человека на живую природу с ходом истории. Глобальные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27497D"/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Биосфера –</w:t>
            </w:r>
            <w:r>
              <w:rPr>
                <w:rFonts w:eastAsia="Times New Roman"/>
                <w:sz w:val="16"/>
                <w:szCs w:val="16"/>
              </w:rPr>
              <w:t xml:space="preserve"> глобальная экосистема. В.И. Вернадский –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 – часть живой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экологические проблемы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основоположник учения о биосфере. Структура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природы.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 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биосферы. Распространение и роль живого вещества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Хозяйственная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биосфере</w:t>
            </w:r>
            <w:r>
              <w:rPr>
                <w:rFonts w:eastAsia="Times New Roman"/>
                <w:sz w:val="16"/>
                <w:szCs w:val="16"/>
              </w:rPr>
              <w:t>. Значение охраны биосферы для сохранения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деятельность человека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жизни на Земле. Биологическое разнообразие как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живой природе.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основа устойчивости биосферы. Современные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Охрана живой природы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экологические проблемы,</w:t>
            </w:r>
            <w:r>
              <w:rPr>
                <w:rFonts w:eastAsia="Times New Roman"/>
                <w:sz w:val="16"/>
                <w:szCs w:val="16"/>
              </w:rPr>
              <w:t xml:space="preserve"> их влияние на собственную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жизнь и жизнь окружающих людей. Последствия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деятельности человека в экосистемах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Загрязнение воздушной и водной оболочек Земли, потери почв, их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Биосфера – глобальная экосистема. В.И.</w:t>
            </w:r>
            <w:r>
              <w:rPr>
                <w:rFonts w:eastAsia="Times New Roman"/>
                <w:sz w:val="16"/>
                <w:szCs w:val="16"/>
              </w:rPr>
              <w:t xml:space="preserve"> Вернадский –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 – часть живой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предотвращение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основоположник учения о биосфере. Структура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природы.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биосферы. Распространение и роль живого вещества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Хозяйственная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биосфере. Значение охраны биосферы для сохранения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деятельность человека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жизни на Земле. Биологическое разнообразие как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живой природе.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основа устойчивости биосферы. Современные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Охрана живой природы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экологические проблемы, их влияние на собственную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жизнь и жизнь окружающих</w:t>
            </w:r>
            <w:r>
              <w:rPr>
                <w:rFonts w:eastAsia="Times New Roman"/>
                <w:sz w:val="16"/>
                <w:szCs w:val="16"/>
              </w:rPr>
              <w:t xml:space="preserve"> людей. Последствия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деятельности человека в экосистемах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Пути сохранения биологического разнообразия. Охраняемые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Биосфера – глобальная экосистема. В.И. Вернадский –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 – часть живой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территории (заповедники</w:t>
            </w:r>
            <w:r>
              <w:rPr>
                <w:rFonts w:eastAsia="Times New Roman"/>
                <w:sz w:val="16"/>
                <w:szCs w:val="16"/>
              </w:rPr>
              <w:t>, заказники, национальные парки,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основоположник учения о биосфере. Структура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природы.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памятники природы)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биосферы. Распространение и роль живого вещества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Хозяйственная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биосфере. Значение охраны биосферы для сохранения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деятельность </w:t>
            </w:r>
            <w:r>
              <w:rPr>
                <w:rFonts w:eastAsia="Times New Roman"/>
                <w:sz w:val="16"/>
                <w:szCs w:val="16"/>
              </w:rPr>
              <w:t>человека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жизни на Земле. Биологическое разнообразие как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живой природе.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основа устойчивости биосферы. Современные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Охрана живой природы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экологические проблемы, их влияние на собственную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жизнь и жизнь окружающих людей.</w:t>
            </w:r>
            <w:r>
              <w:rPr>
                <w:rFonts w:eastAsia="Times New Roman"/>
                <w:sz w:val="16"/>
                <w:szCs w:val="16"/>
              </w:rPr>
              <w:t xml:space="preserve"> Последствия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деятельности человека в экосистемах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  <w:tr w:rsidR="0027497D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Красная книга РФ. Осознание жизни как великой ценности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Биосфера – глобальная экосистема. В.И. Вернадский –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 – часть живой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основоположник учения о </w:t>
            </w:r>
            <w:r>
              <w:rPr>
                <w:rFonts w:eastAsia="Times New Roman"/>
                <w:sz w:val="16"/>
                <w:szCs w:val="16"/>
              </w:rPr>
              <w:t>биосфере. Структура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природы.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биосферы. Распространение и роль живого вещества 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Хозяйственная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биосфере. Значение охраны биосферы для сохранения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деятельность человека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жизни на Земле. Биологическое разнообразие как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живой природе.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основа устойчивости биосферы. Современные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Охрана живой природы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экологические проблемы, их влияние на собственную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жизнь и жизнь окружающих людей. Последствия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6"/>
                <w:szCs w:val="16"/>
              </w:rPr>
            </w:pPr>
          </w:p>
        </w:tc>
      </w:tr>
      <w:tr w:rsidR="0027497D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деятельности человека в экосистемах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17"/>
                <w:szCs w:val="17"/>
              </w:rPr>
            </w:pPr>
          </w:p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  <w:tr w:rsidR="0027497D">
        <w:trPr>
          <w:trHeight w:val="254"/>
        </w:trPr>
        <w:tc>
          <w:tcPr>
            <w:tcW w:w="5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97D" w:rsidRDefault="00937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ОБЩЕЕ КОЛИЧЕСТВО </w:t>
            </w:r>
            <w:r>
              <w:rPr>
                <w:rFonts w:eastAsia="Times New Roman"/>
                <w:sz w:val="16"/>
                <w:szCs w:val="16"/>
              </w:rPr>
              <w:t>ЧАСОВ ПО ПРОГРАММЕ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497D" w:rsidRDefault="00937FCE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vAlign w:val="bottom"/>
          </w:tcPr>
          <w:p w:rsidR="0027497D" w:rsidRDefault="0027497D"/>
        </w:tc>
        <w:tc>
          <w:tcPr>
            <w:tcW w:w="3920" w:type="dxa"/>
            <w:vAlign w:val="bottom"/>
          </w:tcPr>
          <w:p w:rsidR="0027497D" w:rsidRDefault="0027497D"/>
        </w:tc>
        <w:tc>
          <w:tcPr>
            <w:tcW w:w="1760" w:type="dxa"/>
            <w:vAlign w:val="bottom"/>
          </w:tcPr>
          <w:p w:rsidR="0027497D" w:rsidRDefault="0027497D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497D" w:rsidRDefault="0027497D"/>
        </w:tc>
      </w:tr>
      <w:tr w:rsidR="0027497D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97D" w:rsidRDefault="0027497D">
            <w:pPr>
              <w:rPr>
                <w:sz w:val="6"/>
                <w:szCs w:val="6"/>
              </w:rPr>
            </w:pPr>
          </w:p>
        </w:tc>
      </w:tr>
    </w:tbl>
    <w:p w:rsidR="0027497D" w:rsidRDefault="0027497D">
      <w:pPr>
        <w:sectPr w:rsidR="0027497D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27497D" w:rsidRDefault="00937F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97D" w:rsidRDefault="0027497D">
      <w:pPr>
        <w:spacing w:line="316" w:lineRule="exact"/>
        <w:rPr>
          <w:sz w:val="20"/>
          <w:szCs w:val="20"/>
        </w:r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ОБЯЗАТЕЛЬНЫЕ УЧЕБНЫЕ МАТЕРИАЛЫ ДЛЯ УЧЕНИКА</w:t>
      </w:r>
    </w:p>
    <w:p w:rsidR="0027497D" w:rsidRDefault="0027497D">
      <w:pPr>
        <w:spacing w:line="162" w:lineRule="exact"/>
        <w:rPr>
          <w:sz w:val="20"/>
          <w:szCs w:val="20"/>
        </w:rPr>
      </w:pPr>
    </w:p>
    <w:p w:rsidR="0027497D" w:rsidRDefault="00937FCE">
      <w:pPr>
        <w:spacing w:line="30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Пономарева И.Н., Николаев И.В., Корнилова О.А.; под редакцией Пономаревой И.Н.</w:t>
      </w:r>
      <w:r>
        <w:rPr>
          <w:rFonts w:eastAsia="Times New Roman"/>
          <w:sz w:val="24"/>
          <w:szCs w:val="24"/>
        </w:rPr>
        <w:t xml:space="preserve"> Биология, 5 класс/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27497D" w:rsidRDefault="0027497D">
      <w:pPr>
        <w:spacing w:line="135" w:lineRule="exact"/>
        <w:rPr>
          <w:sz w:val="20"/>
          <w:szCs w:val="20"/>
        </w:r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МАТЕРИАЛЫ ДЛЯ УЧИТЕЛЯ</w:t>
      </w:r>
    </w:p>
    <w:p w:rsidR="0027497D" w:rsidRDefault="0027497D">
      <w:pPr>
        <w:spacing w:line="162" w:lineRule="exact"/>
        <w:rPr>
          <w:sz w:val="20"/>
          <w:szCs w:val="20"/>
        </w:rPr>
      </w:pPr>
    </w:p>
    <w:p w:rsidR="0027497D" w:rsidRDefault="00937FCE">
      <w:pPr>
        <w:spacing w:line="323" w:lineRule="auto"/>
        <w:ind w:right="4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Пономарёва, И.В. поурочные разработки для 5 класса Биология</w:t>
      </w:r>
    </w:p>
    <w:p w:rsidR="0027497D" w:rsidRDefault="0027497D">
      <w:pPr>
        <w:spacing w:line="115" w:lineRule="exact"/>
        <w:rPr>
          <w:sz w:val="20"/>
          <w:szCs w:val="20"/>
        </w:rPr>
      </w:pPr>
    </w:p>
    <w:p w:rsidR="0027497D" w:rsidRDefault="00937FCE">
      <w:pPr>
        <w:spacing w:line="412" w:lineRule="auto"/>
        <w:ind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ЦИФРОВЫЕ ОБРАЗОВАТЕЛЬНЫЕ РЕСУРСЫ И РЕСУРСЫ СЕТИ ИНТЕРНЕТ </w:t>
      </w:r>
      <w:r>
        <w:rPr>
          <w:rFonts w:eastAsia="Times New Roman"/>
          <w:sz w:val="24"/>
          <w:szCs w:val="24"/>
        </w:rPr>
        <w:t>https://resh.edu.ru/subject/5/5/</w:t>
      </w:r>
    </w:p>
    <w:p w:rsidR="0027497D" w:rsidRDefault="0027497D">
      <w:pPr>
        <w:sectPr w:rsidR="0027497D">
          <w:pgSz w:w="11900" w:h="16840"/>
          <w:pgMar w:top="564" w:right="1220" w:bottom="1440" w:left="660" w:header="0" w:footer="0" w:gutter="0"/>
          <w:cols w:space="720" w:equalWidth="0">
            <w:col w:w="10020"/>
          </w:cols>
        </w:sect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27497D" w:rsidRDefault="00937F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97D" w:rsidRDefault="0027497D">
      <w:pPr>
        <w:spacing w:line="316" w:lineRule="exact"/>
        <w:rPr>
          <w:sz w:val="20"/>
          <w:szCs w:val="20"/>
        </w:r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УЧЕБНОЕ ОБОРУДОВАНИЕ</w:t>
      </w:r>
    </w:p>
    <w:p w:rsidR="0027497D" w:rsidRDefault="0027497D">
      <w:pPr>
        <w:spacing w:line="162" w:lineRule="exact"/>
        <w:rPr>
          <w:sz w:val="20"/>
          <w:szCs w:val="20"/>
        </w:rPr>
      </w:pPr>
    </w:p>
    <w:p w:rsidR="0027497D" w:rsidRDefault="00937FC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Технические средства обучения (ТСО): компьютер, принтер, </w:t>
      </w:r>
      <w:r>
        <w:rPr>
          <w:rFonts w:eastAsia="Times New Roman"/>
          <w:sz w:val="24"/>
          <w:szCs w:val="24"/>
        </w:rPr>
        <w:t>проектор интерактивная доска.</w:t>
      </w:r>
    </w:p>
    <w:p w:rsidR="0027497D" w:rsidRDefault="0027497D">
      <w:pPr>
        <w:spacing w:line="246" w:lineRule="exact"/>
        <w:rPr>
          <w:sz w:val="20"/>
          <w:szCs w:val="20"/>
        </w:rPr>
      </w:pPr>
    </w:p>
    <w:p w:rsidR="0027497D" w:rsidRDefault="00937FCE">
      <w:pPr>
        <w:spacing w:line="328" w:lineRule="auto"/>
        <w:ind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ДЛЯ ПРОВЕДЕНИЯ ЛАБОРАТОРНЫХ, ПРАКТИЧЕСКИХ РАБОТ, ДЕМОНСТРАЦИЙ</w:t>
      </w:r>
    </w:p>
    <w:p w:rsidR="0027497D" w:rsidRDefault="0027497D">
      <w:pPr>
        <w:spacing w:line="20" w:lineRule="exact"/>
        <w:rPr>
          <w:sz w:val="20"/>
          <w:szCs w:val="20"/>
        </w:rPr>
      </w:pPr>
    </w:p>
    <w:p w:rsidR="0027497D" w:rsidRDefault="00937FCE">
      <w:pPr>
        <w:spacing w:line="323" w:lineRule="auto"/>
        <w:ind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Цифровая лаборатория. Приборы, посуда, принадлежности для проведения демонстративных и лабораторных работ, световой микросом. натуральные объекты: ге</w:t>
      </w:r>
      <w:r>
        <w:rPr>
          <w:rFonts w:eastAsia="Times New Roman"/>
          <w:sz w:val="24"/>
          <w:szCs w:val="24"/>
        </w:rPr>
        <w:t>рбарии, микропрепараты.</w:t>
      </w:r>
    </w:p>
    <w:p w:rsidR="0027497D" w:rsidRDefault="0027497D">
      <w:pPr>
        <w:sectPr w:rsidR="0027497D">
          <w:pgSz w:w="11900" w:h="16840"/>
          <w:pgMar w:top="564" w:right="1180" w:bottom="1440" w:left="660" w:header="0" w:footer="0" w:gutter="0"/>
          <w:cols w:space="720" w:equalWidth="0">
            <w:col w:w="10060"/>
          </w:cols>
        </w:sectPr>
      </w:pPr>
    </w:p>
    <w:p w:rsidR="00937FCE" w:rsidRDefault="00937FCE"/>
    <w:sectPr w:rsidR="00937FCE" w:rsidSect="0027497D">
      <w:pgSz w:w="11900" w:h="16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F282E6A2"/>
    <w:lvl w:ilvl="0" w:tplc="6CA2F614">
      <w:start w:val="1"/>
      <w:numFmt w:val="decimal"/>
      <w:lvlText w:val="%1."/>
      <w:lvlJc w:val="left"/>
    </w:lvl>
    <w:lvl w:ilvl="1" w:tplc="22B84586">
      <w:numFmt w:val="decimal"/>
      <w:lvlText w:val=""/>
      <w:lvlJc w:val="left"/>
    </w:lvl>
    <w:lvl w:ilvl="2" w:tplc="7C262432">
      <w:numFmt w:val="decimal"/>
      <w:lvlText w:val=""/>
      <w:lvlJc w:val="left"/>
    </w:lvl>
    <w:lvl w:ilvl="3" w:tplc="E356F9F6">
      <w:numFmt w:val="decimal"/>
      <w:lvlText w:val=""/>
      <w:lvlJc w:val="left"/>
    </w:lvl>
    <w:lvl w:ilvl="4" w:tplc="D81A0D9A">
      <w:numFmt w:val="decimal"/>
      <w:lvlText w:val=""/>
      <w:lvlJc w:val="left"/>
    </w:lvl>
    <w:lvl w:ilvl="5" w:tplc="40346850">
      <w:numFmt w:val="decimal"/>
      <w:lvlText w:val=""/>
      <w:lvlJc w:val="left"/>
    </w:lvl>
    <w:lvl w:ilvl="6" w:tplc="2C0874AA">
      <w:numFmt w:val="decimal"/>
      <w:lvlText w:val=""/>
      <w:lvlJc w:val="left"/>
    </w:lvl>
    <w:lvl w:ilvl="7" w:tplc="19AAECF8">
      <w:numFmt w:val="decimal"/>
      <w:lvlText w:val=""/>
      <w:lvlJc w:val="left"/>
    </w:lvl>
    <w:lvl w:ilvl="8" w:tplc="8AD8026C">
      <w:numFmt w:val="decimal"/>
      <w:lvlText w:val=""/>
      <w:lvlJc w:val="left"/>
    </w:lvl>
  </w:abstractNum>
  <w:abstractNum w:abstractNumId="1">
    <w:nsid w:val="00001238"/>
    <w:multiLevelType w:val="hybridMultilevel"/>
    <w:tmpl w:val="584E3704"/>
    <w:lvl w:ilvl="0" w:tplc="F8C2D2C4">
      <w:start w:val="1"/>
      <w:numFmt w:val="bullet"/>
      <w:lvlText w:val="•"/>
      <w:lvlJc w:val="left"/>
    </w:lvl>
    <w:lvl w:ilvl="1" w:tplc="4962BD7E">
      <w:numFmt w:val="decimal"/>
      <w:lvlText w:val=""/>
      <w:lvlJc w:val="left"/>
    </w:lvl>
    <w:lvl w:ilvl="2" w:tplc="4238B768">
      <w:numFmt w:val="decimal"/>
      <w:lvlText w:val=""/>
      <w:lvlJc w:val="left"/>
    </w:lvl>
    <w:lvl w:ilvl="3" w:tplc="B9CA02DE">
      <w:numFmt w:val="decimal"/>
      <w:lvlText w:val=""/>
      <w:lvlJc w:val="left"/>
    </w:lvl>
    <w:lvl w:ilvl="4" w:tplc="73B0B932">
      <w:numFmt w:val="decimal"/>
      <w:lvlText w:val=""/>
      <w:lvlJc w:val="left"/>
    </w:lvl>
    <w:lvl w:ilvl="5" w:tplc="697C5474">
      <w:numFmt w:val="decimal"/>
      <w:lvlText w:val=""/>
      <w:lvlJc w:val="left"/>
    </w:lvl>
    <w:lvl w:ilvl="6" w:tplc="51A811E8">
      <w:numFmt w:val="decimal"/>
      <w:lvlText w:val=""/>
      <w:lvlJc w:val="left"/>
    </w:lvl>
    <w:lvl w:ilvl="7" w:tplc="57942EBE">
      <w:numFmt w:val="decimal"/>
      <w:lvlText w:val=""/>
      <w:lvlJc w:val="left"/>
    </w:lvl>
    <w:lvl w:ilvl="8" w:tplc="9E54A010">
      <w:numFmt w:val="decimal"/>
      <w:lvlText w:val=""/>
      <w:lvlJc w:val="left"/>
    </w:lvl>
  </w:abstractNum>
  <w:abstractNum w:abstractNumId="2">
    <w:nsid w:val="00001547"/>
    <w:multiLevelType w:val="hybridMultilevel"/>
    <w:tmpl w:val="463239E2"/>
    <w:lvl w:ilvl="0" w:tplc="249E1DAC">
      <w:start w:val="3"/>
      <w:numFmt w:val="decimal"/>
      <w:lvlText w:val="%1."/>
      <w:lvlJc w:val="left"/>
    </w:lvl>
    <w:lvl w:ilvl="1" w:tplc="B622ED86">
      <w:numFmt w:val="decimal"/>
      <w:lvlText w:val=""/>
      <w:lvlJc w:val="left"/>
    </w:lvl>
    <w:lvl w:ilvl="2" w:tplc="F392C484">
      <w:numFmt w:val="decimal"/>
      <w:lvlText w:val=""/>
      <w:lvlJc w:val="left"/>
    </w:lvl>
    <w:lvl w:ilvl="3" w:tplc="AE0C8F3E">
      <w:numFmt w:val="decimal"/>
      <w:lvlText w:val=""/>
      <w:lvlJc w:val="left"/>
    </w:lvl>
    <w:lvl w:ilvl="4" w:tplc="A4A4ACA2">
      <w:numFmt w:val="decimal"/>
      <w:lvlText w:val=""/>
      <w:lvlJc w:val="left"/>
    </w:lvl>
    <w:lvl w:ilvl="5" w:tplc="413ABA20">
      <w:numFmt w:val="decimal"/>
      <w:lvlText w:val=""/>
      <w:lvlJc w:val="left"/>
    </w:lvl>
    <w:lvl w:ilvl="6" w:tplc="DDDCF17E">
      <w:numFmt w:val="decimal"/>
      <w:lvlText w:val=""/>
      <w:lvlJc w:val="left"/>
    </w:lvl>
    <w:lvl w:ilvl="7" w:tplc="0F603D14">
      <w:numFmt w:val="decimal"/>
      <w:lvlText w:val=""/>
      <w:lvlJc w:val="left"/>
    </w:lvl>
    <w:lvl w:ilvl="8" w:tplc="972AA596">
      <w:numFmt w:val="decimal"/>
      <w:lvlText w:val=""/>
      <w:lvlJc w:val="left"/>
    </w:lvl>
  </w:abstractNum>
  <w:abstractNum w:abstractNumId="3">
    <w:nsid w:val="00001E1F"/>
    <w:multiLevelType w:val="hybridMultilevel"/>
    <w:tmpl w:val="2FA2E8FC"/>
    <w:lvl w:ilvl="0" w:tplc="B79C5FC2">
      <w:start w:val="1"/>
      <w:numFmt w:val="bullet"/>
      <w:lvlText w:val="с"/>
      <w:lvlJc w:val="left"/>
    </w:lvl>
    <w:lvl w:ilvl="1" w:tplc="262A8446">
      <w:start w:val="1"/>
      <w:numFmt w:val="bullet"/>
      <w:lvlText w:val="•"/>
      <w:lvlJc w:val="left"/>
    </w:lvl>
    <w:lvl w:ilvl="2" w:tplc="FE5A5830">
      <w:numFmt w:val="decimal"/>
      <w:lvlText w:val=""/>
      <w:lvlJc w:val="left"/>
    </w:lvl>
    <w:lvl w:ilvl="3" w:tplc="A134DC96">
      <w:numFmt w:val="decimal"/>
      <w:lvlText w:val=""/>
      <w:lvlJc w:val="left"/>
    </w:lvl>
    <w:lvl w:ilvl="4" w:tplc="0F3A71C8">
      <w:numFmt w:val="decimal"/>
      <w:lvlText w:val=""/>
      <w:lvlJc w:val="left"/>
    </w:lvl>
    <w:lvl w:ilvl="5" w:tplc="9FB2D826">
      <w:numFmt w:val="decimal"/>
      <w:lvlText w:val=""/>
      <w:lvlJc w:val="left"/>
    </w:lvl>
    <w:lvl w:ilvl="6" w:tplc="CD04A5BA">
      <w:numFmt w:val="decimal"/>
      <w:lvlText w:val=""/>
      <w:lvlJc w:val="left"/>
    </w:lvl>
    <w:lvl w:ilvl="7" w:tplc="4B1828F0">
      <w:numFmt w:val="decimal"/>
      <w:lvlText w:val=""/>
      <w:lvlJc w:val="left"/>
    </w:lvl>
    <w:lvl w:ilvl="8" w:tplc="F752A9F2">
      <w:numFmt w:val="decimal"/>
      <w:lvlText w:val=""/>
      <w:lvlJc w:val="left"/>
    </w:lvl>
  </w:abstractNum>
  <w:abstractNum w:abstractNumId="4">
    <w:nsid w:val="000026A6"/>
    <w:multiLevelType w:val="hybridMultilevel"/>
    <w:tmpl w:val="1340C502"/>
    <w:lvl w:ilvl="0" w:tplc="9AEA8F90">
      <w:start w:val="1"/>
      <w:numFmt w:val="bullet"/>
      <w:lvlText w:val="•"/>
      <w:lvlJc w:val="left"/>
    </w:lvl>
    <w:lvl w:ilvl="1" w:tplc="08D4F0B4">
      <w:numFmt w:val="decimal"/>
      <w:lvlText w:val=""/>
      <w:lvlJc w:val="left"/>
    </w:lvl>
    <w:lvl w:ilvl="2" w:tplc="D46E1DBC">
      <w:numFmt w:val="decimal"/>
      <w:lvlText w:val=""/>
      <w:lvlJc w:val="left"/>
    </w:lvl>
    <w:lvl w:ilvl="3" w:tplc="182211DC">
      <w:numFmt w:val="decimal"/>
      <w:lvlText w:val=""/>
      <w:lvlJc w:val="left"/>
    </w:lvl>
    <w:lvl w:ilvl="4" w:tplc="7C2AE6A8">
      <w:numFmt w:val="decimal"/>
      <w:lvlText w:val=""/>
      <w:lvlJc w:val="left"/>
    </w:lvl>
    <w:lvl w:ilvl="5" w:tplc="7BBEC716">
      <w:numFmt w:val="decimal"/>
      <w:lvlText w:val=""/>
      <w:lvlJc w:val="left"/>
    </w:lvl>
    <w:lvl w:ilvl="6" w:tplc="2E6442B8">
      <w:numFmt w:val="decimal"/>
      <w:lvlText w:val=""/>
      <w:lvlJc w:val="left"/>
    </w:lvl>
    <w:lvl w:ilvl="7" w:tplc="1C042450">
      <w:numFmt w:val="decimal"/>
      <w:lvlText w:val=""/>
      <w:lvlJc w:val="left"/>
    </w:lvl>
    <w:lvl w:ilvl="8" w:tplc="6D642A32">
      <w:numFmt w:val="decimal"/>
      <w:lvlText w:val=""/>
      <w:lvlJc w:val="left"/>
    </w:lvl>
  </w:abstractNum>
  <w:abstractNum w:abstractNumId="5">
    <w:nsid w:val="00002D12"/>
    <w:multiLevelType w:val="hybridMultilevel"/>
    <w:tmpl w:val="832A6362"/>
    <w:lvl w:ilvl="0" w:tplc="1BF87894">
      <w:start w:val="5"/>
      <w:numFmt w:val="decimal"/>
      <w:lvlText w:val="%1."/>
      <w:lvlJc w:val="left"/>
    </w:lvl>
    <w:lvl w:ilvl="1" w:tplc="46D014EE">
      <w:numFmt w:val="decimal"/>
      <w:lvlText w:val=""/>
      <w:lvlJc w:val="left"/>
    </w:lvl>
    <w:lvl w:ilvl="2" w:tplc="4796D3D8">
      <w:numFmt w:val="decimal"/>
      <w:lvlText w:val=""/>
      <w:lvlJc w:val="left"/>
    </w:lvl>
    <w:lvl w:ilvl="3" w:tplc="B7826476">
      <w:numFmt w:val="decimal"/>
      <w:lvlText w:val=""/>
      <w:lvlJc w:val="left"/>
    </w:lvl>
    <w:lvl w:ilvl="4" w:tplc="620A95BE">
      <w:numFmt w:val="decimal"/>
      <w:lvlText w:val=""/>
      <w:lvlJc w:val="left"/>
    </w:lvl>
    <w:lvl w:ilvl="5" w:tplc="FE9403EA">
      <w:numFmt w:val="decimal"/>
      <w:lvlText w:val=""/>
      <w:lvlJc w:val="left"/>
    </w:lvl>
    <w:lvl w:ilvl="6" w:tplc="935A4752">
      <w:numFmt w:val="decimal"/>
      <w:lvlText w:val=""/>
      <w:lvlJc w:val="left"/>
    </w:lvl>
    <w:lvl w:ilvl="7" w:tplc="6BEEF602">
      <w:numFmt w:val="decimal"/>
      <w:lvlText w:val=""/>
      <w:lvlJc w:val="left"/>
    </w:lvl>
    <w:lvl w:ilvl="8" w:tplc="2FC2786A">
      <w:numFmt w:val="decimal"/>
      <w:lvlText w:val=""/>
      <w:lvlJc w:val="left"/>
    </w:lvl>
  </w:abstractNum>
  <w:abstractNum w:abstractNumId="6">
    <w:nsid w:val="0000305E"/>
    <w:multiLevelType w:val="hybridMultilevel"/>
    <w:tmpl w:val="24CAAB02"/>
    <w:lvl w:ilvl="0" w:tplc="0D3AD14A">
      <w:start w:val="1"/>
      <w:numFmt w:val="bullet"/>
      <w:lvlText w:val="В"/>
      <w:lvlJc w:val="left"/>
    </w:lvl>
    <w:lvl w:ilvl="1" w:tplc="AD1239CE">
      <w:numFmt w:val="decimal"/>
      <w:lvlText w:val=""/>
      <w:lvlJc w:val="left"/>
    </w:lvl>
    <w:lvl w:ilvl="2" w:tplc="DEDAE5E8">
      <w:numFmt w:val="decimal"/>
      <w:lvlText w:val=""/>
      <w:lvlJc w:val="left"/>
    </w:lvl>
    <w:lvl w:ilvl="3" w:tplc="B1407458">
      <w:numFmt w:val="decimal"/>
      <w:lvlText w:val=""/>
      <w:lvlJc w:val="left"/>
    </w:lvl>
    <w:lvl w:ilvl="4" w:tplc="E2F809E0">
      <w:numFmt w:val="decimal"/>
      <w:lvlText w:val=""/>
      <w:lvlJc w:val="left"/>
    </w:lvl>
    <w:lvl w:ilvl="5" w:tplc="51E66906">
      <w:numFmt w:val="decimal"/>
      <w:lvlText w:val=""/>
      <w:lvlJc w:val="left"/>
    </w:lvl>
    <w:lvl w:ilvl="6" w:tplc="86BECD9A">
      <w:numFmt w:val="decimal"/>
      <w:lvlText w:val=""/>
      <w:lvlJc w:val="left"/>
    </w:lvl>
    <w:lvl w:ilvl="7" w:tplc="2392141A">
      <w:numFmt w:val="decimal"/>
      <w:lvlText w:val=""/>
      <w:lvlJc w:val="left"/>
    </w:lvl>
    <w:lvl w:ilvl="8" w:tplc="6884EC40">
      <w:numFmt w:val="decimal"/>
      <w:lvlText w:val=""/>
      <w:lvlJc w:val="left"/>
    </w:lvl>
  </w:abstractNum>
  <w:abstractNum w:abstractNumId="7">
    <w:nsid w:val="000039B3"/>
    <w:multiLevelType w:val="hybridMultilevel"/>
    <w:tmpl w:val="96B2C9BE"/>
    <w:lvl w:ilvl="0" w:tplc="3CA84966">
      <w:start w:val="3"/>
      <w:numFmt w:val="decimal"/>
      <w:lvlText w:val="%1."/>
      <w:lvlJc w:val="left"/>
    </w:lvl>
    <w:lvl w:ilvl="1" w:tplc="5C989598">
      <w:numFmt w:val="decimal"/>
      <w:lvlText w:val=""/>
      <w:lvlJc w:val="left"/>
    </w:lvl>
    <w:lvl w:ilvl="2" w:tplc="55EEF326">
      <w:numFmt w:val="decimal"/>
      <w:lvlText w:val=""/>
      <w:lvlJc w:val="left"/>
    </w:lvl>
    <w:lvl w:ilvl="3" w:tplc="7AACAFB6">
      <w:numFmt w:val="decimal"/>
      <w:lvlText w:val=""/>
      <w:lvlJc w:val="left"/>
    </w:lvl>
    <w:lvl w:ilvl="4" w:tplc="89FC20A4">
      <w:numFmt w:val="decimal"/>
      <w:lvlText w:val=""/>
      <w:lvlJc w:val="left"/>
    </w:lvl>
    <w:lvl w:ilvl="5" w:tplc="A2AE69FE">
      <w:numFmt w:val="decimal"/>
      <w:lvlText w:val=""/>
      <w:lvlJc w:val="left"/>
    </w:lvl>
    <w:lvl w:ilvl="6" w:tplc="947E30E4">
      <w:numFmt w:val="decimal"/>
      <w:lvlText w:val=""/>
      <w:lvlJc w:val="left"/>
    </w:lvl>
    <w:lvl w:ilvl="7" w:tplc="16E4AC40">
      <w:numFmt w:val="decimal"/>
      <w:lvlText w:val=""/>
      <w:lvlJc w:val="left"/>
    </w:lvl>
    <w:lvl w:ilvl="8" w:tplc="B962610C">
      <w:numFmt w:val="decimal"/>
      <w:lvlText w:val=""/>
      <w:lvlJc w:val="left"/>
    </w:lvl>
  </w:abstractNum>
  <w:abstractNum w:abstractNumId="8">
    <w:nsid w:val="00003B25"/>
    <w:multiLevelType w:val="hybridMultilevel"/>
    <w:tmpl w:val="0B8E8494"/>
    <w:lvl w:ilvl="0" w:tplc="A5A8A91A">
      <w:start w:val="1"/>
      <w:numFmt w:val="bullet"/>
      <w:lvlText w:val="•"/>
      <w:lvlJc w:val="left"/>
    </w:lvl>
    <w:lvl w:ilvl="1" w:tplc="D43ED58E">
      <w:numFmt w:val="decimal"/>
      <w:lvlText w:val=""/>
      <w:lvlJc w:val="left"/>
    </w:lvl>
    <w:lvl w:ilvl="2" w:tplc="317E3E38">
      <w:numFmt w:val="decimal"/>
      <w:lvlText w:val=""/>
      <w:lvlJc w:val="left"/>
    </w:lvl>
    <w:lvl w:ilvl="3" w:tplc="3F74C2CC">
      <w:numFmt w:val="decimal"/>
      <w:lvlText w:val=""/>
      <w:lvlJc w:val="left"/>
    </w:lvl>
    <w:lvl w:ilvl="4" w:tplc="C0FE82A0">
      <w:numFmt w:val="decimal"/>
      <w:lvlText w:val=""/>
      <w:lvlJc w:val="left"/>
    </w:lvl>
    <w:lvl w:ilvl="5" w:tplc="C968302E">
      <w:numFmt w:val="decimal"/>
      <w:lvlText w:val=""/>
      <w:lvlJc w:val="left"/>
    </w:lvl>
    <w:lvl w:ilvl="6" w:tplc="A14C702C">
      <w:numFmt w:val="decimal"/>
      <w:lvlText w:val=""/>
      <w:lvlJc w:val="left"/>
    </w:lvl>
    <w:lvl w:ilvl="7" w:tplc="A91C088C">
      <w:numFmt w:val="decimal"/>
      <w:lvlText w:val=""/>
      <w:lvlJc w:val="left"/>
    </w:lvl>
    <w:lvl w:ilvl="8" w:tplc="33ACDAB0">
      <w:numFmt w:val="decimal"/>
      <w:lvlText w:val=""/>
      <w:lvlJc w:val="left"/>
    </w:lvl>
  </w:abstractNum>
  <w:abstractNum w:abstractNumId="9">
    <w:nsid w:val="0000428B"/>
    <w:multiLevelType w:val="hybridMultilevel"/>
    <w:tmpl w:val="C85CFA68"/>
    <w:lvl w:ilvl="0" w:tplc="F78EAC9E">
      <w:start w:val="1"/>
      <w:numFmt w:val="bullet"/>
      <w:lvlText w:val="•"/>
      <w:lvlJc w:val="left"/>
    </w:lvl>
    <w:lvl w:ilvl="1" w:tplc="DE8E808C">
      <w:numFmt w:val="decimal"/>
      <w:lvlText w:val=""/>
      <w:lvlJc w:val="left"/>
    </w:lvl>
    <w:lvl w:ilvl="2" w:tplc="E3C0B916">
      <w:numFmt w:val="decimal"/>
      <w:lvlText w:val=""/>
      <w:lvlJc w:val="left"/>
    </w:lvl>
    <w:lvl w:ilvl="3" w:tplc="F752B54C">
      <w:numFmt w:val="decimal"/>
      <w:lvlText w:val=""/>
      <w:lvlJc w:val="left"/>
    </w:lvl>
    <w:lvl w:ilvl="4" w:tplc="CA14D7B0">
      <w:numFmt w:val="decimal"/>
      <w:lvlText w:val=""/>
      <w:lvlJc w:val="left"/>
    </w:lvl>
    <w:lvl w:ilvl="5" w:tplc="2BFCDA0E">
      <w:numFmt w:val="decimal"/>
      <w:lvlText w:val=""/>
      <w:lvlJc w:val="left"/>
    </w:lvl>
    <w:lvl w:ilvl="6" w:tplc="ECD8E2F4">
      <w:numFmt w:val="decimal"/>
      <w:lvlText w:val=""/>
      <w:lvlJc w:val="left"/>
    </w:lvl>
    <w:lvl w:ilvl="7" w:tplc="523C2AD6">
      <w:numFmt w:val="decimal"/>
      <w:lvlText w:val=""/>
      <w:lvlJc w:val="left"/>
    </w:lvl>
    <w:lvl w:ilvl="8" w:tplc="DBCA719E">
      <w:numFmt w:val="decimal"/>
      <w:lvlText w:val=""/>
      <w:lvlJc w:val="left"/>
    </w:lvl>
  </w:abstractNum>
  <w:abstractNum w:abstractNumId="10">
    <w:nsid w:val="0000440D"/>
    <w:multiLevelType w:val="hybridMultilevel"/>
    <w:tmpl w:val="1448553E"/>
    <w:lvl w:ilvl="0" w:tplc="B67E8D50">
      <w:start w:val="1"/>
      <w:numFmt w:val="bullet"/>
      <w:lvlText w:val="В"/>
      <w:lvlJc w:val="left"/>
    </w:lvl>
    <w:lvl w:ilvl="1" w:tplc="E1D2C1CE">
      <w:numFmt w:val="decimal"/>
      <w:lvlText w:val=""/>
      <w:lvlJc w:val="left"/>
    </w:lvl>
    <w:lvl w:ilvl="2" w:tplc="96001DD0">
      <w:numFmt w:val="decimal"/>
      <w:lvlText w:val=""/>
      <w:lvlJc w:val="left"/>
    </w:lvl>
    <w:lvl w:ilvl="3" w:tplc="0C2C66CC">
      <w:numFmt w:val="decimal"/>
      <w:lvlText w:val=""/>
      <w:lvlJc w:val="left"/>
    </w:lvl>
    <w:lvl w:ilvl="4" w:tplc="1F5679BE">
      <w:numFmt w:val="decimal"/>
      <w:lvlText w:val=""/>
      <w:lvlJc w:val="left"/>
    </w:lvl>
    <w:lvl w:ilvl="5" w:tplc="E80A4D7E">
      <w:numFmt w:val="decimal"/>
      <w:lvlText w:val=""/>
      <w:lvlJc w:val="left"/>
    </w:lvl>
    <w:lvl w:ilvl="6" w:tplc="49BE95C6">
      <w:numFmt w:val="decimal"/>
      <w:lvlText w:val=""/>
      <w:lvlJc w:val="left"/>
    </w:lvl>
    <w:lvl w:ilvl="7" w:tplc="6E24E68C">
      <w:numFmt w:val="decimal"/>
      <w:lvlText w:val=""/>
      <w:lvlJc w:val="left"/>
    </w:lvl>
    <w:lvl w:ilvl="8" w:tplc="359C1A5C">
      <w:numFmt w:val="decimal"/>
      <w:lvlText w:val=""/>
      <w:lvlJc w:val="left"/>
    </w:lvl>
  </w:abstractNum>
  <w:abstractNum w:abstractNumId="11">
    <w:nsid w:val="00004509"/>
    <w:multiLevelType w:val="hybridMultilevel"/>
    <w:tmpl w:val="2D7E8B9E"/>
    <w:lvl w:ilvl="0" w:tplc="BBA8D0BA">
      <w:start w:val="1"/>
      <w:numFmt w:val="bullet"/>
      <w:lvlText w:val="•"/>
      <w:lvlJc w:val="left"/>
    </w:lvl>
    <w:lvl w:ilvl="1" w:tplc="EF0A1388">
      <w:numFmt w:val="decimal"/>
      <w:lvlText w:val=""/>
      <w:lvlJc w:val="left"/>
    </w:lvl>
    <w:lvl w:ilvl="2" w:tplc="B1CA1930">
      <w:numFmt w:val="decimal"/>
      <w:lvlText w:val=""/>
      <w:lvlJc w:val="left"/>
    </w:lvl>
    <w:lvl w:ilvl="3" w:tplc="BED237F8">
      <w:numFmt w:val="decimal"/>
      <w:lvlText w:val=""/>
      <w:lvlJc w:val="left"/>
    </w:lvl>
    <w:lvl w:ilvl="4" w:tplc="860C1504">
      <w:numFmt w:val="decimal"/>
      <w:lvlText w:val=""/>
      <w:lvlJc w:val="left"/>
    </w:lvl>
    <w:lvl w:ilvl="5" w:tplc="84FEACDA">
      <w:numFmt w:val="decimal"/>
      <w:lvlText w:val=""/>
      <w:lvlJc w:val="left"/>
    </w:lvl>
    <w:lvl w:ilvl="6" w:tplc="D6CCE5BC">
      <w:numFmt w:val="decimal"/>
      <w:lvlText w:val=""/>
      <w:lvlJc w:val="left"/>
    </w:lvl>
    <w:lvl w:ilvl="7" w:tplc="F5F45008">
      <w:numFmt w:val="decimal"/>
      <w:lvlText w:val=""/>
      <w:lvlJc w:val="left"/>
    </w:lvl>
    <w:lvl w:ilvl="8" w:tplc="CEA4FB9C">
      <w:numFmt w:val="decimal"/>
      <w:lvlText w:val=""/>
      <w:lvlJc w:val="left"/>
    </w:lvl>
  </w:abstractNum>
  <w:abstractNum w:abstractNumId="12">
    <w:nsid w:val="0000491C"/>
    <w:multiLevelType w:val="hybridMultilevel"/>
    <w:tmpl w:val="921476C8"/>
    <w:lvl w:ilvl="0" w:tplc="6E16D346">
      <w:start w:val="1"/>
      <w:numFmt w:val="decimal"/>
      <w:lvlText w:val="%1."/>
      <w:lvlJc w:val="left"/>
    </w:lvl>
    <w:lvl w:ilvl="1" w:tplc="A6405A1E">
      <w:numFmt w:val="decimal"/>
      <w:lvlText w:val=""/>
      <w:lvlJc w:val="left"/>
    </w:lvl>
    <w:lvl w:ilvl="2" w:tplc="8BC45888">
      <w:numFmt w:val="decimal"/>
      <w:lvlText w:val=""/>
      <w:lvlJc w:val="left"/>
    </w:lvl>
    <w:lvl w:ilvl="3" w:tplc="D602ACFA">
      <w:numFmt w:val="decimal"/>
      <w:lvlText w:val=""/>
      <w:lvlJc w:val="left"/>
    </w:lvl>
    <w:lvl w:ilvl="4" w:tplc="6FBE6724">
      <w:numFmt w:val="decimal"/>
      <w:lvlText w:val=""/>
      <w:lvlJc w:val="left"/>
    </w:lvl>
    <w:lvl w:ilvl="5" w:tplc="4E82668E">
      <w:numFmt w:val="decimal"/>
      <w:lvlText w:val=""/>
      <w:lvlJc w:val="left"/>
    </w:lvl>
    <w:lvl w:ilvl="6" w:tplc="C1D81A1A">
      <w:numFmt w:val="decimal"/>
      <w:lvlText w:val=""/>
      <w:lvlJc w:val="left"/>
    </w:lvl>
    <w:lvl w:ilvl="7" w:tplc="D37E1308">
      <w:numFmt w:val="decimal"/>
      <w:lvlText w:val=""/>
      <w:lvlJc w:val="left"/>
    </w:lvl>
    <w:lvl w:ilvl="8" w:tplc="93CA4590">
      <w:numFmt w:val="decimal"/>
      <w:lvlText w:val=""/>
      <w:lvlJc w:val="left"/>
    </w:lvl>
  </w:abstractNum>
  <w:abstractNum w:abstractNumId="13">
    <w:nsid w:val="00004D06"/>
    <w:multiLevelType w:val="hybridMultilevel"/>
    <w:tmpl w:val="F9FE1988"/>
    <w:lvl w:ilvl="0" w:tplc="CEF4FE02">
      <w:start w:val="2"/>
      <w:numFmt w:val="decimal"/>
      <w:lvlText w:val="%1."/>
      <w:lvlJc w:val="left"/>
    </w:lvl>
    <w:lvl w:ilvl="1" w:tplc="3CC6F9D0">
      <w:numFmt w:val="decimal"/>
      <w:lvlText w:val=""/>
      <w:lvlJc w:val="left"/>
    </w:lvl>
    <w:lvl w:ilvl="2" w:tplc="2FCC1128">
      <w:numFmt w:val="decimal"/>
      <w:lvlText w:val=""/>
      <w:lvlJc w:val="left"/>
    </w:lvl>
    <w:lvl w:ilvl="3" w:tplc="7FD6B2A0">
      <w:numFmt w:val="decimal"/>
      <w:lvlText w:val=""/>
      <w:lvlJc w:val="left"/>
    </w:lvl>
    <w:lvl w:ilvl="4" w:tplc="213416A2">
      <w:numFmt w:val="decimal"/>
      <w:lvlText w:val=""/>
      <w:lvlJc w:val="left"/>
    </w:lvl>
    <w:lvl w:ilvl="5" w:tplc="B5B8D6C8">
      <w:numFmt w:val="decimal"/>
      <w:lvlText w:val=""/>
      <w:lvlJc w:val="left"/>
    </w:lvl>
    <w:lvl w:ilvl="6" w:tplc="3F0AD9C6">
      <w:numFmt w:val="decimal"/>
      <w:lvlText w:val=""/>
      <w:lvlJc w:val="left"/>
    </w:lvl>
    <w:lvl w:ilvl="7" w:tplc="44584230">
      <w:numFmt w:val="decimal"/>
      <w:lvlText w:val=""/>
      <w:lvlJc w:val="left"/>
    </w:lvl>
    <w:lvl w:ilvl="8" w:tplc="8A66FDCC">
      <w:numFmt w:val="decimal"/>
      <w:lvlText w:val=""/>
      <w:lvlJc w:val="left"/>
    </w:lvl>
  </w:abstractNum>
  <w:abstractNum w:abstractNumId="14">
    <w:nsid w:val="00004DB7"/>
    <w:multiLevelType w:val="hybridMultilevel"/>
    <w:tmpl w:val="337EF1B0"/>
    <w:lvl w:ilvl="0" w:tplc="B6DED148">
      <w:start w:val="1"/>
      <w:numFmt w:val="decimal"/>
      <w:lvlText w:val="%1."/>
      <w:lvlJc w:val="left"/>
    </w:lvl>
    <w:lvl w:ilvl="1" w:tplc="6E646DEA">
      <w:numFmt w:val="decimal"/>
      <w:lvlText w:val=""/>
      <w:lvlJc w:val="left"/>
    </w:lvl>
    <w:lvl w:ilvl="2" w:tplc="3C06251A">
      <w:numFmt w:val="decimal"/>
      <w:lvlText w:val=""/>
      <w:lvlJc w:val="left"/>
    </w:lvl>
    <w:lvl w:ilvl="3" w:tplc="C8BEC162">
      <w:numFmt w:val="decimal"/>
      <w:lvlText w:val=""/>
      <w:lvlJc w:val="left"/>
    </w:lvl>
    <w:lvl w:ilvl="4" w:tplc="5386D428">
      <w:numFmt w:val="decimal"/>
      <w:lvlText w:val=""/>
      <w:lvlJc w:val="left"/>
    </w:lvl>
    <w:lvl w:ilvl="5" w:tplc="A072BBA4">
      <w:numFmt w:val="decimal"/>
      <w:lvlText w:val=""/>
      <w:lvlJc w:val="left"/>
    </w:lvl>
    <w:lvl w:ilvl="6" w:tplc="FE74502E">
      <w:numFmt w:val="decimal"/>
      <w:lvlText w:val=""/>
      <w:lvlJc w:val="left"/>
    </w:lvl>
    <w:lvl w:ilvl="7" w:tplc="7C2C1C9C">
      <w:numFmt w:val="decimal"/>
      <w:lvlText w:val=""/>
      <w:lvlJc w:val="left"/>
    </w:lvl>
    <w:lvl w:ilvl="8" w:tplc="173E2762">
      <w:numFmt w:val="decimal"/>
      <w:lvlText w:val=""/>
      <w:lvlJc w:val="left"/>
    </w:lvl>
  </w:abstractNum>
  <w:abstractNum w:abstractNumId="15">
    <w:nsid w:val="00004DC8"/>
    <w:multiLevelType w:val="hybridMultilevel"/>
    <w:tmpl w:val="633C82E0"/>
    <w:lvl w:ilvl="0" w:tplc="6B9A8FA0">
      <w:start w:val="6"/>
      <w:numFmt w:val="decimal"/>
      <w:lvlText w:val="%1."/>
      <w:lvlJc w:val="left"/>
    </w:lvl>
    <w:lvl w:ilvl="1" w:tplc="624EB9FE">
      <w:numFmt w:val="decimal"/>
      <w:lvlText w:val=""/>
      <w:lvlJc w:val="left"/>
    </w:lvl>
    <w:lvl w:ilvl="2" w:tplc="F8903038">
      <w:numFmt w:val="decimal"/>
      <w:lvlText w:val=""/>
      <w:lvlJc w:val="left"/>
    </w:lvl>
    <w:lvl w:ilvl="3" w:tplc="1EACFD14">
      <w:numFmt w:val="decimal"/>
      <w:lvlText w:val=""/>
      <w:lvlJc w:val="left"/>
    </w:lvl>
    <w:lvl w:ilvl="4" w:tplc="B1442D42">
      <w:numFmt w:val="decimal"/>
      <w:lvlText w:val=""/>
      <w:lvlJc w:val="left"/>
    </w:lvl>
    <w:lvl w:ilvl="5" w:tplc="859297FA">
      <w:numFmt w:val="decimal"/>
      <w:lvlText w:val=""/>
      <w:lvlJc w:val="left"/>
    </w:lvl>
    <w:lvl w:ilvl="6" w:tplc="F984D5DE">
      <w:numFmt w:val="decimal"/>
      <w:lvlText w:val=""/>
      <w:lvlJc w:val="left"/>
    </w:lvl>
    <w:lvl w:ilvl="7" w:tplc="522009FA">
      <w:numFmt w:val="decimal"/>
      <w:lvlText w:val=""/>
      <w:lvlJc w:val="left"/>
    </w:lvl>
    <w:lvl w:ilvl="8" w:tplc="2638B1C2">
      <w:numFmt w:val="decimal"/>
      <w:lvlText w:val=""/>
      <w:lvlJc w:val="left"/>
    </w:lvl>
  </w:abstractNum>
  <w:abstractNum w:abstractNumId="16">
    <w:nsid w:val="000054DE"/>
    <w:multiLevelType w:val="hybridMultilevel"/>
    <w:tmpl w:val="F65486DE"/>
    <w:lvl w:ilvl="0" w:tplc="89FAB4E8">
      <w:start w:val="1"/>
      <w:numFmt w:val="decimal"/>
      <w:lvlText w:val="%1."/>
      <w:lvlJc w:val="left"/>
    </w:lvl>
    <w:lvl w:ilvl="1" w:tplc="D8AE2542">
      <w:numFmt w:val="decimal"/>
      <w:lvlText w:val=""/>
      <w:lvlJc w:val="left"/>
    </w:lvl>
    <w:lvl w:ilvl="2" w:tplc="CEE00190">
      <w:numFmt w:val="decimal"/>
      <w:lvlText w:val=""/>
      <w:lvlJc w:val="left"/>
    </w:lvl>
    <w:lvl w:ilvl="3" w:tplc="34C48986">
      <w:numFmt w:val="decimal"/>
      <w:lvlText w:val=""/>
      <w:lvlJc w:val="left"/>
    </w:lvl>
    <w:lvl w:ilvl="4" w:tplc="715C4008">
      <w:numFmt w:val="decimal"/>
      <w:lvlText w:val=""/>
      <w:lvlJc w:val="left"/>
    </w:lvl>
    <w:lvl w:ilvl="5" w:tplc="D5E69434">
      <w:numFmt w:val="decimal"/>
      <w:lvlText w:val=""/>
      <w:lvlJc w:val="left"/>
    </w:lvl>
    <w:lvl w:ilvl="6" w:tplc="01904ACE">
      <w:numFmt w:val="decimal"/>
      <w:lvlText w:val=""/>
      <w:lvlJc w:val="left"/>
    </w:lvl>
    <w:lvl w:ilvl="7" w:tplc="2AB84968">
      <w:numFmt w:val="decimal"/>
      <w:lvlText w:val=""/>
      <w:lvlJc w:val="left"/>
    </w:lvl>
    <w:lvl w:ilvl="8" w:tplc="7F58F632">
      <w:numFmt w:val="decimal"/>
      <w:lvlText w:val=""/>
      <w:lvlJc w:val="left"/>
    </w:lvl>
  </w:abstractNum>
  <w:abstractNum w:abstractNumId="17">
    <w:nsid w:val="00005D03"/>
    <w:multiLevelType w:val="hybridMultilevel"/>
    <w:tmpl w:val="B86C8074"/>
    <w:lvl w:ilvl="0" w:tplc="6EE00B34">
      <w:start w:val="1"/>
      <w:numFmt w:val="bullet"/>
      <w:lvlText w:val="•"/>
      <w:lvlJc w:val="left"/>
    </w:lvl>
    <w:lvl w:ilvl="1" w:tplc="3D8A2DE8">
      <w:numFmt w:val="decimal"/>
      <w:lvlText w:val=""/>
      <w:lvlJc w:val="left"/>
    </w:lvl>
    <w:lvl w:ilvl="2" w:tplc="8BE6815A">
      <w:numFmt w:val="decimal"/>
      <w:lvlText w:val=""/>
      <w:lvlJc w:val="left"/>
    </w:lvl>
    <w:lvl w:ilvl="3" w:tplc="D192637E">
      <w:numFmt w:val="decimal"/>
      <w:lvlText w:val=""/>
      <w:lvlJc w:val="left"/>
    </w:lvl>
    <w:lvl w:ilvl="4" w:tplc="607248AC">
      <w:numFmt w:val="decimal"/>
      <w:lvlText w:val=""/>
      <w:lvlJc w:val="left"/>
    </w:lvl>
    <w:lvl w:ilvl="5" w:tplc="3EA821A8">
      <w:numFmt w:val="decimal"/>
      <w:lvlText w:val=""/>
      <w:lvlJc w:val="left"/>
    </w:lvl>
    <w:lvl w:ilvl="6" w:tplc="A89E4DC8">
      <w:numFmt w:val="decimal"/>
      <w:lvlText w:val=""/>
      <w:lvlJc w:val="left"/>
    </w:lvl>
    <w:lvl w:ilvl="7" w:tplc="571EA852">
      <w:numFmt w:val="decimal"/>
      <w:lvlText w:val=""/>
      <w:lvlJc w:val="left"/>
    </w:lvl>
    <w:lvl w:ilvl="8" w:tplc="F2B47628">
      <w:numFmt w:val="decimal"/>
      <w:lvlText w:val=""/>
      <w:lvlJc w:val="left"/>
    </w:lvl>
  </w:abstractNum>
  <w:abstractNum w:abstractNumId="18">
    <w:nsid w:val="00006443"/>
    <w:multiLevelType w:val="hybridMultilevel"/>
    <w:tmpl w:val="E44828D2"/>
    <w:lvl w:ilvl="0" w:tplc="68ECAC9E">
      <w:start w:val="1"/>
      <w:numFmt w:val="bullet"/>
      <w:lvlText w:val="\emdash "/>
      <w:lvlJc w:val="left"/>
    </w:lvl>
    <w:lvl w:ilvl="1" w:tplc="C3D44088">
      <w:numFmt w:val="decimal"/>
      <w:lvlText w:val=""/>
      <w:lvlJc w:val="left"/>
    </w:lvl>
    <w:lvl w:ilvl="2" w:tplc="1C565482">
      <w:numFmt w:val="decimal"/>
      <w:lvlText w:val=""/>
      <w:lvlJc w:val="left"/>
    </w:lvl>
    <w:lvl w:ilvl="3" w:tplc="8244F532">
      <w:numFmt w:val="decimal"/>
      <w:lvlText w:val=""/>
      <w:lvlJc w:val="left"/>
    </w:lvl>
    <w:lvl w:ilvl="4" w:tplc="30F80A04">
      <w:numFmt w:val="decimal"/>
      <w:lvlText w:val=""/>
      <w:lvlJc w:val="left"/>
    </w:lvl>
    <w:lvl w:ilvl="5" w:tplc="7D42D06A">
      <w:numFmt w:val="decimal"/>
      <w:lvlText w:val=""/>
      <w:lvlJc w:val="left"/>
    </w:lvl>
    <w:lvl w:ilvl="6" w:tplc="2B92DF80">
      <w:numFmt w:val="decimal"/>
      <w:lvlText w:val=""/>
      <w:lvlJc w:val="left"/>
    </w:lvl>
    <w:lvl w:ilvl="7" w:tplc="B052ADDA">
      <w:numFmt w:val="decimal"/>
      <w:lvlText w:val=""/>
      <w:lvlJc w:val="left"/>
    </w:lvl>
    <w:lvl w:ilvl="8" w:tplc="2FA2E4AC">
      <w:numFmt w:val="decimal"/>
      <w:lvlText w:val=""/>
      <w:lvlJc w:val="left"/>
    </w:lvl>
  </w:abstractNum>
  <w:abstractNum w:abstractNumId="19">
    <w:nsid w:val="000066BB"/>
    <w:multiLevelType w:val="hybridMultilevel"/>
    <w:tmpl w:val="4BF8E3C6"/>
    <w:lvl w:ilvl="0" w:tplc="E33288B0">
      <w:start w:val="1"/>
      <w:numFmt w:val="bullet"/>
      <w:lvlText w:val="\emdash "/>
      <w:lvlJc w:val="left"/>
    </w:lvl>
    <w:lvl w:ilvl="1" w:tplc="6A2ED4B0">
      <w:numFmt w:val="decimal"/>
      <w:lvlText w:val=""/>
      <w:lvlJc w:val="left"/>
    </w:lvl>
    <w:lvl w:ilvl="2" w:tplc="16FC2656">
      <w:numFmt w:val="decimal"/>
      <w:lvlText w:val=""/>
      <w:lvlJc w:val="left"/>
    </w:lvl>
    <w:lvl w:ilvl="3" w:tplc="31B8AA68">
      <w:numFmt w:val="decimal"/>
      <w:lvlText w:val=""/>
      <w:lvlJc w:val="left"/>
    </w:lvl>
    <w:lvl w:ilvl="4" w:tplc="C1D24CDC">
      <w:numFmt w:val="decimal"/>
      <w:lvlText w:val=""/>
      <w:lvlJc w:val="left"/>
    </w:lvl>
    <w:lvl w:ilvl="5" w:tplc="194E48EA">
      <w:numFmt w:val="decimal"/>
      <w:lvlText w:val=""/>
      <w:lvlJc w:val="left"/>
    </w:lvl>
    <w:lvl w:ilvl="6" w:tplc="B97A1C78">
      <w:numFmt w:val="decimal"/>
      <w:lvlText w:val=""/>
      <w:lvlJc w:val="left"/>
    </w:lvl>
    <w:lvl w:ilvl="7" w:tplc="9740185C">
      <w:numFmt w:val="decimal"/>
      <w:lvlText w:val=""/>
      <w:lvlJc w:val="left"/>
    </w:lvl>
    <w:lvl w:ilvl="8" w:tplc="EC1EE0FC">
      <w:numFmt w:val="decimal"/>
      <w:lvlText w:val=""/>
      <w:lvlJc w:val="left"/>
    </w:lvl>
  </w:abstractNum>
  <w:abstractNum w:abstractNumId="20">
    <w:nsid w:val="0000701F"/>
    <w:multiLevelType w:val="hybridMultilevel"/>
    <w:tmpl w:val="347A9388"/>
    <w:lvl w:ilvl="0" w:tplc="3A86B578">
      <w:start w:val="1"/>
      <w:numFmt w:val="bullet"/>
      <w:lvlText w:val="и"/>
      <w:lvlJc w:val="left"/>
    </w:lvl>
    <w:lvl w:ilvl="1" w:tplc="71065156">
      <w:start w:val="1"/>
      <w:numFmt w:val="bullet"/>
      <w:lvlText w:val="•"/>
      <w:lvlJc w:val="left"/>
    </w:lvl>
    <w:lvl w:ilvl="2" w:tplc="E5A8F724">
      <w:numFmt w:val="decimal"/>
      <w:lvlText w:val=""/>
      <w:lvlJc w:val="left"/>
    </w:lvl>
    <w:lvl w:ilvl="3" w:tplc="E5744418">
      <w:numFmt w:val="decimal"/>
      <w:lvlText w:val=""/>
      <w:lvlJc w:val="left"/>
    </w:lvl>
    <w:lvl w:ilvl="4" w:tplc="D50242CA">
      <w:numFmt w:val="decimal"/>
      <w:lvlText w:val=""/>
      <w:lvlJc w:val="left"/>
    </w:lvl>
    <w:lvl w:ilvl="5" w:tplc="D5D49D20">
      <w:numFmt w:val="decimal"/>
      <w:lvlText w:val=""/>
      <w:lvlJc w:val="left"/>
    </w:lvl>
    <w:lvl w:ilvl="6" w:tplc="64F476EE">
      <w:numFmt w:val="decimal"/>
      <w:lvlText w:val=""/>
      <w:lvlJc w:val="left"/>
    </w:lvl>
    <w:lvl w:ilvl="7" w:tplc="E662C7E0">
      <w:numFmt w:val="decimal"/>
      <w:lvlText w:val=""/>
      <w:lvlJc w:val="left"/>
    </w:lvl>
    <w:lvl w:ilvl="8" w:tplc="8B024718">
      <w:numFmt w:val="decimal"/>
      <w:lvlText w:val=""/>
      <w:lvlJc w:val="left"/>
    </w:lvl>
  </w:abstractNum>
  <w:abstractNum w:abstractNumId="21">
    <w:nsid w:val="0000767D"/>
    <w:multiLevelType w:val="hybridMultilevel"/>
    <w:tmpl w:val="EBFA7FAC"/>
    <w:lvl w:ilvl="0" w:tplc="6E1CA160">
      <w:start w:val="1"/>
      <w:numFmt w:val="bullet"/>
      <w:lvlText w:val="•"/>
      <w:lvlJc w:val="left"/>
    </w:lvl>
    <w:lvl w:ilvl="1" w:tplc="929622FE">
      <w:numFmt w:val="decimal"/>
      <w:lvlText w:val=""/>
      <w:lvlJc w:val="left"/>
    </w:lvl>
    <w:lvl w:ilvl="2" w:tplc="E4925C8C">
      <w:numFmt w:val="decimal"/>
      <w:lvlText w:val=""/>
      <w:lvlJc w:val="left"/>
    </w:lvl>
    <w:lvl w:ilvl="3" w:tplc="DE0E533E">
      <w:numFmt w:val="decimal"/>
      <w:lvlText w:val=""/>
      <w:lvlJc w:val="left"/>
    </w:lvl>
    <w:lvl w:ilvl="4" w:tplc="F4A4F3CA">
      <w:numFmt w:val="decimal"/>
      <w:lvlText w:val=""/>
      <w:lvlJc w:val="left"/>
    </w:lvl>
    <w:lvl w:ilvl="5" w:tplc="47840736">
      <w:numFmt w:val="decimal"/>
      <w:lvlText w:val=""/>
      <w:lvlJc w:val="left"/>
    </w:lvl>
    <w:lvl w:ilvl="6" w:tplc="FC82C690">
      <w:numFmt w:val="decimal"/>
      <w:lvlText w:val=""/>
      <w:lvlJc w:val="left"/>
    </w:lvl>
    <w:lvl w:ilvl="7" w:tplc="2138A49E">
      <w:numFmt w:val="decimal"/>
      <w:lvlText w:val=""/>
      <w:lvlJc w:val="left"/>
    </w:lvl>
    <w:lvl w:ilvl="8" w:tplc="DE3E7EBA">
      <w:numFmt w:val="decimal"/>
      <w:lvlText w:val=""/>
      <w:lvlJc w:val="left"/>
    </w:lvl>
  </w:abstractNum>
  <w:abstractNum w:abstractNumId="22">
    <w:nsid w:val="00007A5A"/>
    <w:multiLevelType w:val="hybridMultilevel"/>
    <w:tmpl w:val="7040AB88"/>
    <w:lvl w:ilvl="0" w:tplc="0116EE92">
      <w:start w:val="1"/>
      <w:numFmt w:val="bullet"/>
      <w:lvlText w:val="•"/>
      <w:lvlJc w:val="left"/>
    </w:lvl>
    <w:lvl w:ilvl="1" w:tplc="0CBE51C0">
      <w:numFmt w:val="decimal"/>
      <w:lvlText w:val=""/>
      <w:lvlJc w:val="left"/>
    </w:lvl>
    <w:lvl w:ilvl="2" w:tplc="ACF81C16">
      <w:numFmt w:val="decimal"/>
      <w:lvlText w:val=""/>
      <w:lvlJc w:val="left"/>
    </w:lvl>
    <w:lvl w:ilvl="3" w:tplc="DBEC6748">
      <w:numFmt w:val="decimal"/>
      <w:lvlText w:val=""/>
      <w:lvlJc w:val="left"/>
    </w:lvl>
    <w:lvl w:ilvl="4" w:tplc="9258E61E">
      <w:numFmt w:val="decimal"/>
      <w:lvlText w:val=""/>
      <w:lvlJc w:val="left"/>
    </w:lvl>
    <w:lvl w:ilvl="5" w:tplc="BA1C6ED0">
      <w:numFmt w:val="decimal"/>
      <w:lvlText w:val=""/>
      <w:lvlJc w:val="left"/>
    </w:lvl>
    <w:lvl w:ilvl="6" w:tplc="A1D62670">
      <w:numFmt w:val="decimal"/>
      <w:lvlText w:val=""/>
      <w:lvlJc w:val="left"/>
    </w:lvl>
    <w:lvl w:ilvl="7" w:tplc="EEC22EFA">
      <w:numFmt w:val="decimal"/>
      <w:lvlText w:val=""/>
      <w:lvlJc w:val="left"/>
    </w:lvl>
    <w:lvl w:ilvl="8" w:tplc="A2BA2BC0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497D"/>
    <w:rsid w:val="0027497D"/>
    <w:rsid w:val="00937FCE"/>
    <w:rsid w:val="00BB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3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7038</Words>
  <Characters>40118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Zarema</cp:lastModifiedBy>
  <cp:revision>2</cp:revision>
  <dcterms:created xsi:type="dcterms:W3CDTF">2022-12-26T06:33:00Z</dcterms:created>
  <dcterms:modified xsi:type="dcterms:W3CDTF">2022-12-26T06:33:00Z</dcterms:modified>
</cp:coreProperties>
</file>