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D8" w:rsidRDefault="00F94AD8" w:rsidP="008203CC">
      <w:pPr>
        <w:pStyle w:val="30"/>
        <w:framePr w:w="14232" w:h="7217" w:hRule="exact" w:wrap="none" w:vAnchor="page" w:hAnchor="page" w:x="511" w:y="961"/>
        <w:shd w:val="clear" w:color="auto" w:fill="auto"/>
        <w:spacing w:line="260" w:lineRule="exact"/>
        <w:ind w:left="360"/>
        <w:jc w:val="center"/>
      </w:pPr>
    </w:p>
    <w:tbl>
      <w:tblPr>
        <w:tblStyle w:val="a8"/>
        <w:tblW w:w="4892" w:type="dxa"/>
        <w:tblInd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</w:tblGrid>
      <w:tr w:rsidR="00224A02" w:rsidRPr="00224A02" w:rsidTr="00224A02">
        <w:trPr>
          <w:trHeight w:val="1456"/>
        </w:trPr>
        <w:tc>
          <w:tcPr>
            <w:tcW w:w="4892" w:type="dxa"/>
          </w:tcPr>
          <w:p w:rsidR="00224A02" w:rsidRPr="00224A02" w:rsidRDefault="00224A02" w:rsidP="008203CC">
            <w:pPr>
              <w:framePr w:w="14232" w:h="7217" w:hRule="exact" w:wrap="none" w:vAnchor="page" w:hAnchor="page" w:x="511" w:y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24A02" w:rsidRPr="00224A02" w:rsidRDefault="00224A02" w:rsidP="008203CC">
            <w:pPr>
              <w:framePr w:w="14232" w:h="7217" w:hRule="exact" w:wrap="none" w:vAnchor="page" w:hAnchor="page" w:x="511" w:y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Начальник УО АМС Алагирского района</w:t>
            </w:r>
          </w:p>
          <w:p w:rsidR="00224A02" w:rsidRPr="00224A02" w:rsidRDefault="00224A02" w:rsidP="008203CC">
            <w:pPr>
              <w:framePr w:w="14232" w:h="7217" w:hRule="exact" w:wrap="none" w:vAnchor="page" w:hAnchor="page" w:x="511" w:y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2">
              <w:rPr>
                <w:rFonts w:ascii="Times New Roman" w:hAnsi="Times New Roman" w:cs="Times New Roman"/>
                <w:sz w:val="24"/>
                <w:szCs w:val="24"/>
              </w:rPr>
              <w:t>_______________А.Б.Хадарцева</w:t>
            </w:r>
          </w:p>
          <w:p w:rsidR="00224A02" w:rsidRPr="00224A02" w:rsidRDefault="001F1B24" w:rsidP="00DF42D9">
            <w:pPr>
              <w:framePr w:w="14232" w:h="7217" w:hRule="exact" w:wrap="none" w:vAnchor="page" w:hAnchor="page" w:x="511" w:y="9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42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F42D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F42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24A02" w:rsidRPr="00224A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E1C64" w:rsidRPr="008203CC" w:rsidRDefault="00FE1C64" w:rsidP="008203CC">
      <w:pPr>
        <w:framePr w:w="14232" w:h="7217" w:hRule="exact" w:wrap="none" w:vAnchor="page" w:hAnchor="page" w:x="511" w:y="961"/>
        <w:rPr>
          <w:sz w:val="10"/>
        </w:rPr>
      </w:pPr>
    </w:p>
    <w:p w:rsidR="00FE1C64" w:rsidRPr="00FE1C64" w:rsidRDefault="00FE1C64" w:rsidP="008203CC">
      <w:pPr>
        <w:framePr w:w="14232" w:h="7217" w:hRule="exact" w:wrap="none" w:vAnchor="page" w:hAnchor="page" w:x="511" w:y="961"/>
        <w:jc w:val="center"/>
        <w:rPr>
          <w:rFonts w:ascii="Times New Roman" w:hAnsi="Times New Roman" w:cs="Times New Roman"/>
          <w:b/>
        </w:rPr>
      </w:pPr>
      <w:r w:rsidRPr="00FE1C64">
        <w:rPr>
          <w:rFonts w:ascii="Times New Roman" w:hAnsi="Times New Roman" w:cs="Times New Roman"/>
          <w:b/>
        </w:rPr>
        <w:t xml:space="preserve">МУНИЦИПАЛЬНОЕ ЗАДАНИЕ </w:t>
      </w:r>
    </w:p>
    <w:p w:rsidR="00FE1C64" w:rsidRPr="00FE1C64" w:rsidRDefault="00E110CA" w:rsidP="008203CC">
      <w:pPr>
        <w:framePr w:w="14232" w:h="7217" w:hRule="exact" w:wrap="none" w:vAnchor="page" w:hAnchor="page" w:x="511" w:y="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8633E1">
        <w:rPr>
          <w:rFonts w:ascii="Times New Roman" w:hAnsi="Times New Roman" w:cs="Times New Roman"/>
          <w:b/>
        </w:rPr>
        <w:t>2</w:t>
      </w:r>
      <w:r w:rsidR="00FE1C64" w:rsidRPr="00FE1C64">
        <w:rPr>
          <w:rFonts w:ascii="Times New Roman" w:hAnsi="Times New Roman" w:cs="Times New Roman"/>
          <w:b/>
        </w:rPr>
        <w:t xml:space="preserve"> год и плановый период 20</w:t>
      </w:r>
      <w:r w:rsidR="008633E1">
        <w:rPr>
          <w:rFonts w:ascii="Times New Roman" w:hAnsi="Times New Roman" w:cs="Times New Roman"/>
          <w:b/>
        </w:rPr>
        <w:t xml:space="preserve">23 </w:t>
      </w:r>
      <w:r w:rsidR="00FE1C64" w:rsidRPr="00FE1C64">
        <w:rPr>
          <w:rFonts w:ascii="Times New Roman" w:hAnsi="Times New Roman" w:cs="Times New Roman"/>
          <w:b/>
        </w:rPr>
        <w:t>и 202</w:t>
      </w:r>
      <w:r w:rsidR="008633E1">
        <w:rPr>
          <w:rFonts w:ascii="Times New Roman" w:hAnsi="Times New Roman" w:cs="Times New Roman"/>
          <w:b/>
        </w:rPr>
        <w:t>4</w:t>
      </w:r>
      <w:r w:rsidR="00FE1C64" w:rsidRPr="00FE1C64">
        <w:rPr>
          <w:rFonts w:ascii="Times New Roman" w:hAnsi="Times New Roman" w:cs="Times New Roman"/>
          <w:b/>
        </w:rPr>
        <w:t xml:space="preserve"> год</w:t>
      </w:r>
      <w:r w:rsidR="005C59DA">
        <w:rPr>
          <w:rFonts w:ascii="Times New Roman" w:hAnsi="Times New Roman" w:cs="Times New Roman"/>
          <w:b/>
        </w:rPr>
        <w:t>ы</w:t>
      </w:r>
    </w:p>
    <w:p w:rsidR="00FE1C64" w:rsidRPr="00FE1C64" w:rsidRDefault="00FE1C64" w:rsidP="008203CC">
      <w:pPr>
        <w:framePr w:w="14232" w:h="7217" w:hRule="exact" w:wrap="none" w:vAnchor="page" w:hAnchor="page" w:x="511" w:y="961"/>
        <w:jc w:val="center"/>
        <w:rPr>
          <w:rFonts w:ascii="Times New Roman" w:hAnsi="Times New Roman" w:cs="Times New Roman"/>
          <w:b/>
        </w:rPr>
      </w:pPr>
    </w:p>
    <w:p w:rsidR="00FE1C64" w:rsidRPr="00224A02" w:rsidRDefault="00FE1C64" w:rsidP="008203CC">
      <w:pPr>
        <w:framePr w:w="14232" w:h="7217" w:hRule="exact" w:wrap="none" w:vAnchor="page" w:hAnchor="page" w:x="511" w:y="961"/>
        <w:rPr>
          <w:rFonts w:ascii="Times New Roman" w:hAnsi="Times New Roman" w:cs="Times New Roman"/>
        </w:rPr>
      </w:pPr>
      <w:r w:rsidRPr="00FE1C64">
        <w:rPr>
          <w:rFonts w:ascii="Times New Roman" w:hAnsi="Times New Roman" w:cs="Times New Roman"/>
          <w:b/>
        </w:rPr>
        <w:t xml:space="preserve">Наименование муниципального учреждения  </w:t>
      </w:r>
      <w:r w:rsidRPr="00FE1C64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средняя общеобразовательная школа с.Майрамадаг Алагирского района</w:t>
      </w:r>
    </w:p>
    <w:p w:rsidR="00FE1C64" w:rsidRPr="00224A02" w:rsidRDefault="00FE1C64" w:rsidP="008203CC">
      <w:pPr>
        <w:framePr w:w="14232" w:h="7217" w:hRule="exact" w:wrap="none" w:vAnchor="page" w:hAnchor="page" w:x="511" w:y="961"/>
        <w:rPr>
          <w:rFonts w:ascii="Times New Roman" w:hAnsi="Times New Roman" w:cs="Times New Roman"/>
          <w:b/>
        </w:rPr>
      </w:pPr>
      <w:r w:rsidRPr="00224A02">
        <w:rPr>
          <w:rFonts w:ascii="Times New Roman" w:hAnsi="Times New Roman" w:cs="Times New Roman"/>
          <w:b/>
        </w:rPr>
        <w:t xml:space="preserve">Вид деятельности муниципального учреждения: </w:t>
      </w:r>
    </w:p>
    <w:p w:rsidR="00FE1C64" w:rsidRPr="00FE1C64" w:rsidRDefault="00FE1C64" w:rsidP="008203CC">
      <w:pPr>
        <w:framePr w:w="14232" w:h="7217" w:hRule="exact" w:wrap="none" w:vAnchor="page" w:hAnchor="page" w:x="511" w:y="961"/>
        <w:rPr>
          <w:rFonts w:ascii="Times New Roman" w:cs="Times New Roman"/>
          <w:b/>
        </w:rPr>
      </w:pPr>
    </w:p>
    <w:tbl>
      <w:tblPr>
        <w:tblStyle w:val="a8"/>
        <w:tblW w:w="0" w:type="auto"/>
        <w:tblInd w:w="4826" w:type="dxa"/>
        <w:tblLook w:val="04A0"/>
      </w:tblPr>
      <w:tblGrid>
        <w:gridCol w:w="4354"/>
        <w:gridCol w:w="1701"/>
        <w:gridCol w:w="1134"/>
      </w:tblGrid>
      <w:tr w:rsidR="00FE1C64" w:rsidRPr="00FE1C64" w:rsidTr="00FE1C64">
        <w:trPr>
          <w:trHeight w:val="224"/>
        </w:trPr>
        <w:tc>
          <w:tcPr>
            <w:tcW w:w="4354" w:type="dxa"/>
          </w:tcPr>
          <w:p w:rsidR="00FE1C64" w:rsidRPr="00FE1C64" w:rsidRDefault="00FE1C64" w:rsidP="008203CC">
            <w:pPr>
              <w:pStyle w:val="a9"/>
              <w:framePr w:w="14232" w:h="7217" w:hRule="exact" w:wrap="none" w:vAnchor="page" w:hAnchor="page" w:x="511" w:y="961"/>
              <w:numPr>
                <w:ilvl w:val="0"/>
                <w:numId w:val="9"/>
              </w:numPr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1701" w:type="dxa"/>
          </w:tcPr>
          <w:p w:rsidR="00FE1C64" w:rsidRPr="00FE1C64" w:rsidRDefault="00FE1C64" w:rsidP="008203CC">
            <w:pPr>
              <w:framePr w:w="14232" w:h="7217" w:hRule="exact" w:wrap="none" w:vAnchor="page" w:hAnchor="page" w:x="511" w:y="961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По</w:t>
            </w:r>
            <w:r w:rsidRPr="00FE1C64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FE1C64">
              <w:rPr>
                <w:rFonts w:asci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134" w:type="dxa"/>
          </w:tcPr>
          <w:p w:rsidR="00FE1C64" w:rsidRPr="00FE1C64" w:rsidRDefault="00FE1C64" w:rsidP="008203CC">
            <w:pPr>
              <w:framePr w:w="14232" w:h="7217" w:hRule="exact" w:wrap="none" w:vAnchor="page" w:hAnchor="page" w:x="511" w:y="961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85.12</w:t>
            </w:r>
          </w:p>
        </w:tc>
      </w:tr>
      <w:tr w:rsidR="00FE1C64" w:rsidRPr="00FE1C64" w:rsidTr="00FE1C64">
        <w:tc>
          <w:tcPr>
            <w:tcW w:w="4354" w:type="dxa"/>
          </w:tcPr>
          <w:p w:rsidR="00FE1C64" w:rsidRPr="00FE1C64" w:rsidRDefault="00FE1C64" w:rsidP="008203CC">
            <w:pPr>
              <w:pStyle w:val="a9"/>
              <w:framePr w:w="14232" w:h="7217" w:hRule="exact" w:wrap="none" w:vAnchor="page" w:hAnchor="page" w:x="511" w:y="961"/>
              <w:numPr>
                <w:ilvl w:val="0"/>
                <w:numId w:val="9"/>
              </w:numPr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1701" w:type="dxa"/>
          </w:tcPr>
          <w:p w:rsidR="00FE1C64" w:rsidRPr="00FE1C64" w:rsidRDefault="00FE1C64" w:rsidP="008203CC">
            <w:pPr>
              <w:framePr w:w="14232" w:h="7217" w:hRule="exact" w:wrap="none" w:vAnchor="page" w:hAnchor="page" w:x="511" w:y="961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По</w:t>
            </w:r>
            <w:r w:rsidRPr="00FE1C64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FE1C64">
              <w:rPr>
                <w:rFonts w:asci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134" w:type="dxa"/>
          </w:tcPr>
          <w:p w:rsidR="00FE1C64" w:rsidRPr="00FE1C64" w:rsidRDefault="00FE1C64" w:rsidP="008203CC">
            <w:pPr>
              <w:framePr w:w="14232" w:h="7217" w:hRule="exact" w:wrap="none" w:vAnchor="page" w:hAnchor="page" w:x="511" w:y="961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85.13</w:t>
            </w:r>
          </w:p>
        </w:tc>
      </w:tr>
      <w:tr w:rsidR="00FE1C64" w:rsidRPr="00FE1C64" w:rsidTr="00FE1C64">
        <w:tc>
          <w:tcPr>
            <w:tcW w:w="4354" w:type="dxa"/>
          </w:tcPr>
          <w:p w:rsidR="00FE1C64" w:rsidRPr="00FE1C64" w:rsidRDefault="00FE1C64" w:rsidP="008203CC">
            <w:pPr>
              <w:pStyle w:val="a9"/>
              <w:framePr w:w="14232" w:h="7217" w:hRule="exact" w:wrap="none" w:vAnchor="page" w:hAnchor="page" w:x="511" w:y="961"/>
              <w:numPr>
                <w:ilvl w:val="0"/>
                <w:numId w:val="9"/>
              </w:numPr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701" w:type="dxa"/>
          </w:tcPr>
          <w:p w:rsidR="00FE1C64" w:rsidRPr="00FE1C64" w:rsidRDefault="00FE1C64" w:rsidP="008203CC">
            <w:pPr>
              <w:framePr w:w="14232" w:h="7217" w:hRule="exact" w:wrap="none" w:vAnchor="page" w:hAnchor="page" w:x="511" w:y="961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По</w:t>
            </w:r>
            <w:r w:rsidRPr="00FE1C64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FE1C64">
              <w:rPr>
                <w:rFonts w:asci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134" w:type="dxa"/>
          </w:tcPr>
          <w:p w:rsidR="00FE1C64" w:rsidRPr="00FE1C64" w:rsidRDefault="00FE1C64" w:rsidP="008203CC">
            <w:pPr>
              <w:framePr w:w="14232" w:h="7217" w:hRule="exact" w:wrap="none" w:vAnchor="page" w:hAnchor="page" w:x="511" w:y="961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FE1C64">
              <w:rPr>
                <w:rFonts w:ascii="Times New Roman" w:cs="Times New Roman"/>
                <w:sz w:val="24"/>
                <w:szCs w:val="24"/>
              </w:rPr>
              <w:t>85.14</w:t>
            </w:r>
          </w:p>
        </w:tc>
      </w:tr>
    </w:tbl>
    <w:p w:rsidR="00EC224B" w:rsidRDefault="00EC224B" w:rsidP="008203CC">
      <w:pPr>
        <w:pStyle w:val="30"/>
        <w:framePr w:w="14232" w:h="7217" w:hRule="exact" w:wrap="none" w:vAnchor="page" w:hAnchor="page" w:x="511" w:y="961"/>
        <w:shd w:val="clear" w:color="auto" w:fill="auto"/>
        <w:spacing w:line="260" w:lineRule="exact"/>
        <w:ind w:left="360"/>
        <w:jc w:val="center"/>
      </w:pPr>
    </w:p>
    <w:p w:rsidR="00EC224B" w:rsidRDefault="00772A63" w:rsidP="008203CC">
      <w:pPr>
        <w:pStyle w:val="30"/>
        <w:framePr w:w="14232" w:h="7217" w:hRule="exact" w:wrap="none" w:vAnchor="page" w:hAnchor="page" w:x="511" w:y="961"/>
        <w:shd w:val="clear" w:color="auto" w:fill="auto"/>
        <w:spacing w:line="240" w:lineRule="auto"/>
        <w:ind w:right="6920"/>
        <w:jc w:val="left"/>
      </w:pPr>
      <w:r>
        <w:t xml:space="preserve">Часть 1 </w:t>
      </w:r>
      <w:r w:rsidR="00CE62A7">
        <w:t xml:space="preserve">Сведения об оказываемых муниципальных услугах </w:t>
      </w:r>
      <w:r w:rsidR="00CE62A7" w:rsidRPr="00C532A3">
        <w:rPr>
          <w:b/>
        </w:rPr>
        <w:t>Раздел I</w:t>
      </w:r>
    </w:p>
    <w:p w:rsidR="00EC224B" w:rsidRPr="00A011EF" w:rsidRDefault="00CE62A7" w:rsidP="008203CC">
      <w:pPr>
        <w:pStyle w:val="30"/>
        <w:framePr w:w="14232" w:h="7217" w:hRule="exact" w:wrap="none" w:vAnchor="page" w:hAnchor="page" w:x="511" w:y="961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jc w:val="left"/>
        <w:rPr>
          <w:b/>
        </w:rPr>
      </w:pPr>
      <w:r>
        <w:t xml:space="preserve">Наименование муниципальной услуги: </w:t>
      </w:r>
      <w:r w:rsidRPr="00A011EF">
        <w:rPr>
          <w:rStyle w:val="32"/>
          <w:b/>
          <w:u w:val="none"/>
        </w:rPr>
        <w:t>Реализация основных общеобразоват</w:t>
      </w:r>
      <w:r w:rsidRPr="00A011EF">
        <w:rPr>
          <w:b/>
        </w:rPr>
        <w:t>ель</w:t>
      </w:r>
      <w:r w:rsidRPr="00A011EF">
        <w:rPr>
          <w:rStyle w:val="32"/>
          <w:b/>
          <w:u w:val="none"/>
        </w:rPr>
        <w:t xml:space="preserve">ных программ начального общего </w:t>
      </w:r>
      <w:r w:rsidRPr="00A011EF">
        <w:rPr>
          <w:b/>
        </w:rPr>
        <w:t>о</w:t>
      </w:r>
      <w:r w:rsidRPr="00A011EF">
        <w:rPr>
          <w:rStyle w:val="32"/>
          <w:b/>
          <w:u w:val="none"/>
        </w:rPr>
        <w:t>бразов</w:t>
      </w:r>
      <w:r w:rsidRPr="00A011EF">
        <w:rPr>
          <w:b/>
        </w:rPr>
        <w:t>а</w:t>
      </w:r>
      <w:r w:rsidRPr="00A011EF">
        <w:rPr>
          <w:rStyle w:val="32"/>
          <w:b/>
          <w:u w:val="none"/>
        </w:rPr>
        <w:t>ни</w:t>
      </w:r>
      <w:r w:rsidRPr="00A011EF">
        <w:rPr>
          <w:b/>
        </w:rPr>
        <w:t>я</w:t>
      </w:r>
    </w:p>
    <w:p w:rsidR="00EC224B" w:rsidRDefault="00CE62A7" w:rsidP="008203CC">
      <w:pPr>
        <w:pStyle w:val="30"/>
        <w:framePr w:w="14232" w:h="7217" w:hRule="exact" w:wrap="none" w:vAnchor="page" w:hAnchor="page" w:x="511" w:y="961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jc w:val="both"/>
      </w:pPr>
      <w:r>
        <w:t xml:space="preserve">Уникальный номер муниципальной услуги по базовому (отраслевому) перечню: </w:t>
      </w:r>
    </w:p>
    <w:p w:rsidR="00EC224B" w:rsidRDefault="00CE62A7" w:rsidP="008203CC">
      <w:pPr>
        <w:pStyle w:val="30"/>
        <w:framePr w:w="14232" w:h="7217" w:hRule="exact" w:wrap="none" w:vAnchor="page" w:hAnchor="page" w:x="511" w:y="961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jc w:val="both"/>
      </w:pPr>
      <w:r>
        <w:t xml:space="preserve">Категории потребителей муниципальной услуги: </w:t>
      </w:r>
      <w:r>
        <w:rPr>
          <w:rStyle w:val="32"/>
        </w:rPr>
        <w:t>физические лица</w:t>
      </w:r>
    </w:p>
    <w:p w:rsidR="00EC224B" w:rsidRDefault="00CE62A7" w:rsidP="008203CC">
      <w:pPr>
        <w:pStyle w:val="30"/>
        <w:framePr w:w="14232" w:h="7217" w:hRule="exact" w:wrap="none" w:vAnchor="page" w:hAnchor="page" w:x="511" w:y="961"/>
        <w:numPr>
          <w:ilvl w:val="0"/>
          <w:numId w:val="1"/>
        </w:numPr>
        <w:shd w:val="clear" w:color="auto" w:fill="auto"/>
        <w:tabs>
          <w:tab w:val="left" w:pos="373"/>
        </w:tabs>
        <w:spacing w:line="240" w:lineRule="auto"/>
        <w:jc w:val="both"/>
      </w:pPr>
      <w:r>
        <w:t>Показатели, характеризующие объем и (или) качество муниципальной услуги:</w:t>
      </w:r>
    </w:p>
    <w:p w:rsidR="00EC224B" w:rsidRDefault="00CE62A7" w:rsidP="00FE1C64">
      <w:pPr>
        <w:pStyle w:val="20"/>
        <w:framePr w:wrap="none" w:vAnchor="page" w:hAnchor="page" w:x="481" w:y="8071"/>
        <w:shd w:val="clear" w:color="auto" w:fill="auto"/>
        <w:spacing w:line="240" w:lineRule="auto"/>
      </w:pPr>
      <w:r>
        <w:t>4.1. Показатели, характеризующие качество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699"/>
        <w:gridCol w:w="1464"/>
        <w:gridCol w:w="2242"/>
        <w:gridCol w:w="2232"/>
        <w:gridCol w:w="2256"/>
      </w:tblGrid>
      <w:tr w:rsidR="00EC224B">
        <w:trPr>
          <w:trHeight w:hRule="exact"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№</w:t>
            </w:r>
          </w:p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Показатели качества муниципальной услуги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Значения показателей качества муниципальной услуги</w:t>
            </w:r>
          </w:p>
        </w:tc>
      </w:tr>
      <w:tr w:rsidR="00EC224B">
        <w:trPr>
          <w:trHeight w:hRule="exact" w:val="9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4B" w:rsidRDefault="00EC224B" w:rsidP="00772A63">
            <w:pPr>
              <w:framePr w:w="13574" w:h="1589" w:wrap="none" w:vAnchor="page" w:hAnchor="page" w:x="256" w:y="9016"/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A34142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наименование показател</w:t>
            </w:r>
            <w:r w:rsidR="00CE62A7">
              <w:rPr>
                <w:rStyle w:val="23"/>
              </w:rPr>
              <w:t>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единица</w:t>
            </w:r>
          </w:p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1A7B16" w:rsidP="008633E1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2</w:t>
            </w:r>
            <w:r w:rsidR="00CE62A7">
              <w:rPr>
                <w:rStyle w:val="23"/>
              </w:rPr>
              <w:t xml:space="preserve"> год (очередной финансовый год)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1A7B16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3</w:t>
            </w:r>
            <w:r w:rsidR="00CE62A7">
              <w:rPr>
                <w:rStyle w:val="23"/>
              </w:rPr>
              <w:t xml:space="preserve"> год (1-й год</w:t>
            </w:r>
          </w:p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планового</w:t>
            </w:r>
          </w:p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периода)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1A7B16" w:rsidP="008633E1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4</w:t>
            </w:r>
            <w:r w:rsidR="00CE62A7">
              <w:rPr>
                <w:rStyle w:val="23"/>
              </w:rPr>
              <w:t xml:space="preserve"> год (2-й год планового </w:t>
            </w:r>
            <w:r w:rsidR="00772A63">
              <w:rPr>
                <w:rStyle w:val="23"/>
                <w:lang w:eastAsia="en-US" w:bidi="en-US"/>
              </w:rPr>
              <w:t>периода</w:t>
            </w:r>
            <w:r w:rsidR="00CE62A7">
              <w:rPr>
                <w:rStyle w:val="23"/>
              </w:rPr>
              <w:t>)</w:t>
            </w:r>
          </w:p>
        </w:tc>
      </w:tr>
      <w:tr w:rsidR="00EC224B"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EC224B" w:rsidP="00772A63">
            <w:pPr>
              <w:framePr w:w="13574" w:h="1589" w:wrap="none" w:vAnchor="page" w:hAnchor="page" w:x="256" w:y="9016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 w:rsidP="00772A63">
            <w:pPr>
              <w:pStyle w:val="22"/>
              <w:framePr w:w="13574" w:h="1589" w:wrap="none" w:vAnchor="page" w:hAnchor="page" w:x="256" w:y="9016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</w:tbl>
    <w:p w:rsidR="00EC224B" w:rsidRDefault="00EC224B">
      <w:pPr>
        <w:rPr>
          <w:sz w:val="2"/>
          <w:szCs w:val="2"/>
        </w:rPr>
      </w:pPr>
    </w:p>
    <w:p w:rsidR="001A7B16" w:rsidRDefault="001A7B16">
      <w:pPr>
        <w:rPr>
          <w:sz w:val="2"/>
          <w:szCs w:val="2"/>
        </w:rPr>
      </w:pPr>
    </w:p>
    <w:p w:rsidR="001A7B16" w:rsidRDefault="001A7B16">
      <w:pPr>
        <w:rPr>
          <w:sz w:val="2"/>
          <w:szCs w:val="2"/>
        </w:rPr>
        <w:sectPr w:rsidR="001A7B16">
          <w:footerReference w:type="default" r:id="rId8"/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709"/>
        <w:gridCol w:w="1478"/>
        <w:gridCol w:w="2237"/>
        <w:gridCol w:w="2232"/>
        <w:gridCol w:w="2251"/>
      </w:tblGrid>
      <w:tr w:rsidR="00EC224B" w:rsidTr="002D4FB1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lastRenderedPageBreak/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Процент успеваемости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10" w:lineRule="exact"/>
              <w:jc w:val="center"/>
            </w:pPr>
            <w:r>
              <w:rPr>
                <w:rStyle w:val="2105pt1pt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76A96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</w:tr>
      <w:tr w:rsidR="00EC224B" w:rsidTr="002D4FB1">
        <w:trPr>
          <w:trHeight w:hRule="exact" w:val="6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A011EF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98" w:lineRule="exact"/>
            </w:pPr>
            <w:r>
              <w:rPr>
                <w:rStyle w:val="23"/>
              </w:rPr>
              <w:t>Удельный вес педагогов прошедших курсовую подготовку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4F0343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4F0343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4F0343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</w:tr>
      <w:tr w:rsidR="00EC224B" w:rsidTr="002D4FB1">
        <w:trPr>
          <w:trHeight w:hRule="exact" w:val="9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Участие в городских мероприятиях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772A63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/>
            </w:pPr>
            <w:r>
              <w:rPr>
                <w:rStyle w:val="23"/>
              </w:rPr>
              <w:t>Н</w:t>
            </w:r>
            <w:r w:rsidR="00CE62A7">
              <w:rPr>
                <w:rStyle w:val="23"/>
              </w:rPr>
              <w:t>аличие +, отсутствие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</w:tr>
      <w:tr w:rsidR="00EC224B" w:rsidTr="002D4FB1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Обеспечение учащихся учебниками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4"/>
                <w:color w:val="auto"/>
              </w:rPr>
              <w:t>1</w:t>
            </w:r>
            <w:r w:rsidRPr="001F1B24">
              <w:rPr>
                <w:rStyle w:val="23"/>
                <w:color w:val="auto"/>
              </w:rPr>
              <w:t>00</w:t>
            </w:r>
          </w:p>
        </w:tc>
      </w:tr>
      <w:tr w:rsidR="00EC224B" w:rsidTr="002D4FB1">
        <w:trPr>
          <w:trHeight w:hRule="exact" w:val="9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63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Обеспечение безопасного условия</w:t>
            </w:r>
          </w:p>
          <w:p w:rsidR="00EC224B" w:rsidRDefault="00E61A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/>
            </w:pPr>
            <w:r>
              <w:rPr>
                <w:rStyle w:val="23"/>
              </w:rPr>
              <w:t xml:space="preserve"> п</w:t>
            </w:r>
            <w:r w:rsidR="00772A63">
              <w:rPr>
                <w:rStyle w:val="23"/>
              </w:rPr>
              <w:t>ребывания учащихс</w:t>
            </w:r>
            <w:r w:rsidR="00CE62A7">
              <w:rPr>
                <w:rStyle w:val="23"/>
              </w:rPr>
              <w:t>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/>
            </w:pPr>
            <w:r>
              <w:rPr>
                <w:rStyle w:val="23"/>
              </w:rPr>
              <w:t>Наличие +, отсутствие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CE62A7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</w:tr>
      <w:tr w:rsidR="00EC224B" w:rsidTr="002D4FB1">
        <w:trPr>
          <w:trHeight w:hRule="exact" w:val="7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307" w:lineRule="exact"/>
            </w:pPr>
            <w:r>
              <w:rPr>
                <w:rStyle w:val="23"/>
              </w:rPr>
              <w:t>Удельный вес охвата горячим питанием обучающихся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3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Pr="001F1B24" w:rsidRDefault="004F0343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Pr="001F1B24" w:rsidRDefault="004F0343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1F1B24" w:rsidRDefault="004F0343" w:rsidP="002D4FB1">
            <w:pPr>
              <w:pStyle w:val="22"/>
              <w:framePr w:w="13589" w:h="3806" w:wrap="none" w:vAnchor="page" w:hAnchor="page" w:x="468" w:y="850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</w:tr>
    </w:tbl>
    <w:p w:rsidR="00EC224B" w:rsidRDefault="00CE62A7">
      <w:pPr>
        <w:pStyle w:val="22"/>
        <w:framePr w:w="13848" w:h="662" w:hRule="exact" w:wrap="none" w:vAnchor="page" w:hAnchor="page" w:x="453" w:y="4851"/>
        <w:shd w:val="clear" w:color="auto" w:fill="auto"/>
        <w:tabs>
          <w:tab w:val="left" w:pos="9005"/>
          <w:tab w:val="left" w:leader="underscore" w:pos="10003"/>
        </w:tabs>
        <w:spacing w:before="0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</w:t>
      </w:r>
      <w:r w:rsidR="00A011EF">
        <w:t xml:space="preserve">тается выполненным (процентов):    </w:t>
      </w:r>
      <w:r>
        <w:t>5%</w:t>
      </w:r>
      <w:r>
        <w:tab/>
      </w:r>
    </w:p>
    <w:p w:rsidR="00EC224B" w:rsidRDefault="00CE62A7">
      <w:pPr>
        <w:pStyle w:val="a5"/>
        <w:framePr w:wrap="none" w:vAnchor="page" w:hAnchor="page" w:x="453" w:y="5763"/>
        <w:shd w:val="clear" w:color="auto" w:fill="auto"/>
        <w:spacing w:line="260" w:lineRule="exact"/>
      </w:pPr>
      <w:r>
        <w:t>4.2. Показатели, характеризующие объем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093"/>
        <w:gridCol w:w="1618"/>
        <w:gridCol w:w="1027"/>
        <w:gridCol w:w="1027"/>
        <w:gridCol w:w="1022"/>
        <w:gridCol w:w="1037"/>
        <w:gridCol w:w="1022"/>
        <w:gridCol w:w="1056"/>
      </w:tblGrid>
      <w:tr w:rsidR="00EC224B">
        <w:trPr>
          <w:trHeight w:hRule="exact" w:val="93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after="60" w:line="210" w:lineRule="exact"/>
              <w:jc w:val="left"/>
            </w:pPr>
            <w:r>
              <w:rPr>
                <w:rStyle w:val="2105pt1pt"/>
              </w:rPr>
              <w:t>№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Показатель объема муниципальной услуги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E61AA7" w:rsidP="00E61A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Значение </w:t>
            </w:r>
            <w:r w:rsidR="00772A63">
              <w:rPr>
                <w:rStyle w:val="23"/>
              </w:rPr>
              <w:t>показателя объема муниципально</w:t>
            </w:r>
            <w:r w:rsidR="00CE62A7">
              <w:rPr>
                <w:rStyle w:val="23"/>
              </w:rPr>
              <w:t>й услуги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772A6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307" w:lineRule="exact"/>
            </w:pPr>
            <w:r>
              <w:rPr>
                <w:rStyle w:val="23"/>
              </w:rPr>
              <w:t>Среднегодовой разм</w:t>
            </w:r>
            <w:r w:rsidR="00CE62A7">
              <w:rPr>
                <w:rStyle w:val="23"/>
              </w:rPr>
              <w:t>ер платы (цена, тариф)</w:t>
            </w:r>
          </w:p>
        </w:tc>
      </w:tr>
      <w:tr w:rsidR="00EC224B">
        <w:trPr>
          <w:trHeight w:hRule="exact" w:val="213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4B" w:rsidRDefault="00EC224B">
            <w:pPr>
              <w:framePr w:w="13584" w:h="3998" w:wrap="none" w:vAnchor="page" w:hAnchor="page" w:x="463" w:y="6394"/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772A6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after="720" w:line="260" w:lineRule="exact"/>
              <w:jc w:val="left"/>
            </w:pPr>
            <w:r>
              <w:rPr>
                <w:rStyle w:val="23"/>
              </w:rPr>
              <w:t>наиме</w:t>
            </w:r>
            <w:r w:rsidR="00CE62A7">
              <w:rPr>
                <w:rStyle w:val="23"/>
              </w:rPr>
              <w:t>но</w:t>
            </w:r>
            <w:r>
              <w:rPr>
                <w:rStyle w:val="23"/>
              </w:rPr>
              <w:t>вание показател</w:t>
            </w:r>
            <w:r w:rsidR="00CE62A7">
              <w:rPr>
                <w:rStyle w:val="23"/>
              </w:rPr>
              <w:t>я</w:t>
            </w:r>
          </w:p>
          <w:p w:rsidR="00EC224B" w:rsidRDefault="00EC224B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720" w:line="260" w:lineRule="exact"/>
              <w:ind w:left="500"/>
              <w:jc w:val="lef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единица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1A7B16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2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год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(очере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дной</w:t>
            </w:r>
          </w:p>
          <w:p w:rsidR="00EC224B" w:rsidRDefault="00772A6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финан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совый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год)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1A7B16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3</w:t>
            </w:r>
            <w:r w:rsidR="00CE62A7">
              <w:rPr>
                <w:rStyle w:val="23"/>
              </w:rPr>
              <w:t>год (1- й год планов ого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1A7B16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4</w:t>
            </w:r>
            <w:r w:rsidR="00CE62A7">
              <w:rPr>
                <w:rStyle w:val="23"/>
              </w:rPr>
              <w:t xml:space="preserve"> год (2- й год планов ого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1A7B16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</w:t>
            </w:r>
            <w:r w:rsidR="008633E1">
              <w:rPr>
                <w:rStyle w:val="23"/>
              </w:rPr>
              <w:t>22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год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(очере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дной</w:t>
            </w:r>
          </w:p>
          <w:p w:rsidR="00EC224B" w:rsidRDefault="00772A6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фин</w:t>
            </w:r>
            <w:r w:rsidR="00CE62A7">
              <w:rPr>
                <w:rStyle w:val="23"/>
              </w:rPr>
              <w:t>ан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совый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год)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1A7B16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3</w:t>
            </w:r>
            <w:r w:rsidR="00772A63">
              <w:rPr>
                <w:rStyle w:val="23"/>
              </w:rPr>
              <w:t xml:space="preserve"> год (1</w:t>
            </w:r>
            <w:r w:rsidR="00CE62A7">
              <w:rPr>
                <w:rStyle w:val="23"/>
              </w:rPr>
              <w:t>- й год планов ого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1A7B16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4</w:t>
            </w:r>
            <w:r w:rsidR="00CE62A7">
              <w:rPr>
                <w:rStyle w:val="23"/>
              </w:rPr>
              <w:t xml:space="preserve"> год (2- й год планов ого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</w:t>
            </w:r>
          </w:p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а)</w:t>
            </w:r>
          </w:p>
        </w:tc>
      </w:tr>
      <w:tr w:rsidR="00EC224B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9</w:t>
            </w:r>
          </w:p>
        </w:tc>
      </w:tr>
      <w:tr w:rsidR="00EC224B">
        <w:trPr>
          <w:trHeight w:hRule="exact" w:val="6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772A6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Кол</w:t>
            </w:r>
            <w:r w:rsidR="00CE62A7">
              <w:rPr>
                <w:rStyle w:val="23"/>
              </w:rPr>
              <w:t>ичество детей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1118EB" w:rsidRDefault="001A7B16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ind w:left="320"/>
              <w:jc w:val="left"/>
              <w:rPr>
                <w:color w:val="auto"/>
              </w:rPr>
            </w:pPr>
            <w:r>
              <w:rPr>
                <w:rStyle w:val="23"/>
                <w:color w:val="auto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1118EB" w:rsidRDefault="00CE62A7" w:rsidP="004F034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ind w:left="320"/>
              <w:jc w:val="left"/>
              <w:rPr>
                <w:color w:val="auto"/>
              </w:rPr>
            </w:pPr>
            <w:r w:rsidRPr="001118EB">
              <w:rPr>
                <w:rStyle w:val="23"/>
                <w:color w:val="auto"/>
              </w:rPr>
              <w:t>4</w:t>
            </w:r>
            <w:r w:rsidR="0036602A">
              <w:rPr>
                <w:rStyle w:val="23"/>
                <w:color w:val="auto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1118EB" w:rsidRDefault="00CE62A7" w:rsidP="004F034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line="260" w:lineRule="exact"/>
              <w:ind w:left="320"/>
              <w:jc w:val="left"/>
              <w:rPr>
                <w:color w:val="auto"/>
              </w:rPr>
            </w:pPr>
            <w:r w:rsidRPr="001118EB">
              <w:rPr>
                <w:rStyle w:val="23"/>
                <w:color w:val="auto"/>
              </w:rPr>
              <w:t>4</w:t>
            </w:r>
            <w:r w:rsidR="0036602A">
              <w:rPr>
                <w:rStyle w:val="23"/>
                <w:color w:val="auto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Беспла</w:t>
            </w:r>
            <w:r w:rsidR="00B44071">
              <w:rPr>
                <w:rStyle w:val="23"/>
              </w:rPr>
              <w:t>т</w:t>
            </w:r>
          </w:p>
          <w:p w:rsidR="00EC224B" w:rsidRDefault="00EC224B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120" w:line="260" w:lineRule="exact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Default="00CE62A7" w:rsidP="00772A6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Бесплатно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 w:rsidP="00772A63">
            <w:pPr>
              <w:pStyle w:val="22"/>
              <w:framePr w:w="13584" w:h="3998" w:wrap="none" w:vAnchor="page" w:hAnchor="page" w:x="463" w:y="6394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Бесплатно</w:t>
            </w:r>
          </w:p>
        </w:tc>
      </w:tr>
    </w:tbl>
    <w:p w:rsidR="00EC224B" w:rsidRDefault="00CE62A7">
      <w:pPr>
        <w:pStyle w:val="a5"/>
        <w:framePr w:wrap="none" w:vAnchor="page" w:hAnchor="page" w:x="11234" w:y="10103"/>
        <w:shd w:val="clear" w:color="auto" w:fill="auto"/>
        <w:spacing w:line="260" w:lineRule="exact"/>
      </w:pPr>
      <w:r>
        <w:t>но</w:t>
      </w:r>
    </w:p>
    <w:p w:rsidR="00EC224B" w:rsidRDefault="00EC224B">
      <w:pPr>
        <w:rPr>
          <w:sz w:val="2"/>
          <w:szCs w:val="2"/>
        </w:rPr>
        <w:sectPr w:rsidR="00EC224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224B" w:rsidRDefault="00CE62A7">
      <w:pPr>
        <w:pStyle w:val="22"/>
        <w:framePr w:w="13642" w:h="647" w:hRule="exact" w:wrap="none" w:vAnchor="page" w:hAnchor="page" w:x="556" w:y="1145"/>
        <w:shd w:val="clear" w:color="auto" w:fill="auto"/>
        <w:tabs>
          <w:tab w:val="left" w:pos="9005"/>
        </w:tabs>
        <w:spacing w:before="0" w:line="298" w:lineRule="exact"/>
      </w:pPr>
      <w:r>
        <w:lastRenderedPageBreak/>
        <w:t>Допустимые (возможные) отклонения от установленных показателей объема муниципальной услуги, в предел; которых муниципальное задание считается выполненным (процентов);</w:t>
      </w:r>
      <w:r>
        <w:tab/>
      </w:r>
      <w:r>
        <w:rPr>
          <w:rStyle w:val="25"/>
        </w:rPr>
        <w:t>5%</w:t>
      </w:r>
    </w:p>
    <w:p w:rsidR="00EC224B" w:rsidRDefault="00E61AA7" w:rsidP="00E61AA7">
      <w:pPr>
        <w:pStyle w:val="a5"/>
        <w:framePr w:wrap="none" w:vAnchor="page" w:hAnchor="page" w:x="565" w:y="2221"/>
        <w:shd w:val="clear" w:color="auto" w:fill="auto"/>
        <w:spacing w:line="260" w:lineRule="exact"/>
      </w:pPr>
      <w:r>
        <w:t xml:space="preserve">      </w:t>
      </w:r>
      <w:r w:rsidR="00CE62A7" w:rsidRPr="00E61AA7">
        <w:rPr>
          <w:b/>
        </w:rPr>
        <w:t xml:space="preserve">5. 1 </w:t>
      </w:r>
      <w:r w:rsidR="00772A63" w:rsidRPr="00E61AA7">
        <w:rPr>
          <w:b/>
        </w:rPr>
        <w:t>Н</w:t>
      </w:r>
      <w:r w:rsidR="00CE62A7" w:rsidRPr="00E61AA7">
        <w:rPr>
          <w:b/>
        </w:rPr>
        <w:t>ормативные правовые акты, устанавливающие размер платы (цену, тариф) либо порядок ее (его) установления</w:t>
      </w:r>
      <w:r w:rsidR="00CE62A7"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045"/>
        <w:gridCol w:w="1858"/>
        <w:gridCol w:w="1469"/>
        <w:gridCol w:w="1205"/>
        <w:gridCol w:w="6466"/>
      </w:tblGrid>
      <w:tr w:rsidR="00EC224B">
        <w:trPr>
          <w:trHeight w:hRule="exact" w:val="3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/>
              <w:ind w:left="140"/>
              <w:jc w:val="left"/>
            </w:pPr>
            <w:r>
              <w:rPr>
                <w:rStyle w:val="23"/>
              </w:rPr>
              <w:t>№</w:t>
            </w:r>
          </w:p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/>
              <w:ind w:left="140"/>
              <w:jc w:val="left"/>
            </w:pPr>
            <w:r>
              <w:rPr>
                <w:rStyle w:val="23"/>
              </w:rPr>
              <w:t>п/</w:t>
            </w:r>
          </w:p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/>
              <w:ind w:left="140"/>
              <w:jc w:val="left"/>
            </w:pPr>
            <w:r>
              <w:rPr>
                <w:rStyle w:val="23"/>
              </w:rPr>
              <w:t>п</w:t>
            </w:r>
          </w:p>
        </w:tc>
        <w:tc>
          <w:tcPr>
            <w:tcW w:w="13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55302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 xml:space="preserve">                         </w:t>
            </w:r>
            <w:r w:rsidR="00CE62A7">
              <w:rPr>
                <w:rStyle w:val="23"/>
              </w:rPr>
              <w:t>Нормативный правовой акт</w:t>
            </w:r>
          </w:p>
        </w:tc>
      </w:tr>
      <w:tr w:rsidR="00EC224B">
        <w:trPr>
          <w:trHeight w:hRule="exact" w:val="619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EC224B">
            <w:pPr>
              <w:framePr w:w="13598" w:h="7138" w:wrap="none" w:vAnchor="page" w:hAnchor="page" w:x="556" w:y="2780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E61A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 xml:space="preserve">            </w:t>
            </w:r>
            <w:r w:rsidR="00CE62A7">
              <w:rPr>
                <w:rStyle w:val="23"/>
              </w:rPr>
              <w:t>вид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E61A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 xml:space="preserve">  </w:t>
            </w:r>
            <w:r w:rsidR="00CE62A7">
              <w:rPr>
                <w:rStyle w:val="23"/>
              </w:rPr>
              <w:t>принявший</w:t>
            </w:r>
          </w:p>
          <w:p w:rsidR="00EC224B" w:rsidRDefault="00E61A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 xml:space="preserve">      </w:t>
            </w:r>
            <w:r w:rsidR="00CE62A7">
              <w:rPr>
                <w:rStyle w:val="23"/>
              </w:rPr>
              <w:t>орган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E61A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 xml:space="preserve">      </w:t>
            </w:r>
            <w:r w:rsidR="00CE62A7">
              <w:rPr>
                <w:rStyle w:val="23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E61A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 xml:space="preserve">  </w:t>
            </w:r>
            <w:r w:rsidR="00CE62A7">
              <w:rPr>
                <w:rStyle w:val="23"/>
              </w:rPr>
              <w:t>номер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E61A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 xml:space="preserve">                               </w:t>
            </w:r>
            <w:r w:rsidR="00CE62A7">
              <w:rPr>
                <w:rStyle w:val="23"/>
              </w:rPr>
              <w:t>наименование</w:t>
            </w:r>
          </w:p>
        </w:tc>
      </w:tr>
      <w:tr w:rsidR="00EC224B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EC224B">
        <w:trPr>
          <w:trHeight w:hRule="exact" w:val="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Федеральный</w:t>
            </w:r>
          </w:p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закон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Российская</w:t>
            </w:r>
          </w:p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Федерация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772A63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88" w:lineRule="exact"/>
              <w:jc w:val="left"/>
            </w:pPr>
            <w:r>
              <w:rPr>
                <w:rStyle w:val="23"/>
              </w:rPr>
              <w:t xml:space="preserve">29.12.2012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273-ФЗ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«Об образовании в Российской Федерации»</w:t>
            </w:r>
          </w:p>
        </w:tc>
      </w:tr>
      <w:tr w:rsidR="00EC224B">
        <w:trPr>
          <w:trHeight w:hRule="exact" w:val="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Федеральный</w:t>
            </w:r>
          </w:p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закон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Российская</w:t>
            </w:r>
          </w:p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Федерация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131-ФЗ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/>
            </w:pPr>
            <w:r>
              <w:rPr>
                <w:rStyle w:val="23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EC224B">
        <w:trPr>
          <w:trHeight w:hRule="exact"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Федеральный</w:t>
            </w:r>
          </w:p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закон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Российской</w:t>
            </w:r>
          </w:p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184-ФЗ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/>
            </w:pPr>
            <w:r>
              <w:rPr>
                <w:rStyle w:val="23"/>
              </w:rPr>
      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EC224B" w:rsidTr="0051480C">
        <w:trPr>
          <w:trHeight w:hRule="exact" w:val="17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Постановление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Default="0051480C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Администрации местного самоуправления Алагирского района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E61AA7" w:rsidRDefault="0051480C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  <w:rPr>
                <w:b/>
              </w:rPr>
            </w:pPr>
            <w:r w:rsidRPr="00E61AA7">
              <w:rPr>
                <w:rStyle w:val="23"/>
                <w:b/>
              </w:rPr>
              <w:t>25.11.2015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51480C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31047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7138" w:wrap="none" w:vAnchor="page" w:hAnchor="page" w:x="556" w:y="2780"/>
              <w:shd w:val="clear" w:color="auto" w:fill="auto"/>
              <w:spacing w:before="0" w:line="298" w:lineRule="exact"/>
            </w:pPr>
            <w:r>
              <w:rPr>
                <w:rStyle w:val="23"/>
              </w:rPr>
              <w:t>«Об у</w:t>
            </w:r>
            <w:r w:rsidR="0051480C">
              <w:rPr>
                <w:rStyle w:val="23"/>
              </w:rPr>
              <w:t>тверждении Положения о формировании муниципального задания</w:t>
            </w:r>
          </w:p>
        </w:tc>
      </w:tr>
    </w:tbl>
    <w:p w:rsidR="00EC224B" w:rsidRDefault="00EC224B">
      <w:pPr>
        <w:rPr>
          <w:sz w:val="2"/>
          <w:szCs w:val="2"/>
        </w:rPr>
        <w:sectPr w:rsidR="00EC224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224B" w:rsidRPr="00E61AA7" w:rsidRDefault="00E61AA7" w:rsidP="0051480C">
      <w:pPr>
        <w:pStyle w:val="a5"/>
        <w:framePr w:wrap="none" w:vAnchor="page" w:hAnchor="page" w:x="541" w:y="631"/>
        <w:shd w:val="clear" w:color="auto" w:fill="auto"/>
        <w:spacing w:line="260" w:lineRule="exact"/>
        <w:rPr>
          <w:b/>
        </w:rPr>
      </w:pPr>
      <w:r w:rsidRPr="00E61AA7">
        <w:rPr>
          <w:b/>
        </w:rPr>
        <w:lastRenderedPageBreak/>
        <w:t xml:space="preserve">                                                                                   </w:t>
      </w:r>
      <w:r w:rsidR="00CE62A7" w:rsidRPr="00E61AA7">
        <w:rPr>
          <w:b/>
        </w:rPr>
        <w:t>6. Порядок оказания муниципальной услуги</w:t>
      </w:r>
    </w:p>
    <w:p w:rsidR="00EC224B" w:rsidRDefault="00CE62A7" w:rsidP="00E61AA7">
      <w:pPr>
        <w:pStyle w:val="22"/>
        <w:framePr w:w="13867" w:h="2516" w:hRule="exact" w:wrap="none" w:vAnchor="page" w:hAnchor="page" w:x="529" w:y="1369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307" w:lineRule="exact"/>
      </w:pPr>
      <w:r>
        <w:t>Нормативные правовые акты, регулирующие порядок оказания муниципальной услуги</w:t>
      </w:r>
    </w:p>
    <w:p w:rsidR="00EC224B" w:rsidRDefault="00E61AA7" w:rsidP="00E61AA7">
      <w:pPr>
        <w:pStyle w:val="22"/>
        <w:framePr w:w="13867" w:h="2516" w:hRule="exact" w:wrap="none" w:vAnchor="page" w:hAnchor="page" w:x="529" w:y="1369"/>
        <w:numPr>
          <w:ilvl w:val="0"/>
          <w:numId w:val="3"/>
        </w:numPr>
        <w:shd w:val="clear" w:color="auto" w:fill="auto"/>
        <w:tabs>
          <w:tab w:val="left" w:pos="255"/>
        </w:tabs>
        <w:spacing w:before="0" w:line="307" w:lineRule="exact"/>
      </w:pPr>
      <w:r>
        <w:t xml:space="preserve"> </w:t>
      </w:r>
      <w:r w:rsidR="00CE62A7">
        <w:t>Федеральный закон от 29.12.2</w:t>
      </w:r>
      <w:r w:rsidR="0051480C">
        <w:t>012 №273-</w:t>
      </w:r>
      <w:r w:rsidR="00CE62A7">
        <w:t>ф3 «Об образовании в Российской Федерации»,</w:t>
      </w:r>
    </w:p>
    <w:p w:rsidR="00EC224B" w:rsidRDefault="00CE62A7" w:rsidP="00E61AA7">
      <w:pPr>
        <w:pStyle w:val="22"/>
        <w:framePr w:w="13867" w:h="2516" w:hRule="exact" w:wrap="none" w:vAnchor="page" w:hAnchor="page" w:x="529" w:y="1369"/>
        <w:numPr>
          <w:ilvl w:val="0"/>
          <w:numId w:val="3"/>
        </w:numPr>
        <w:shd w:val="clear" w:color="auto" w:fill="auto"/>
        <w:tabs>
          <w:tab w:val="left" w:pos="265"/>
        </w:tabs>
        <w:spacing w:before="0" w:line="307" w:lineRule="exact"/>
      </w:pPr>
      <w:r>
        <w:t xml:space="preserve">Приказ Минобрнауки России от 30*08.2013 № 1015 «Об утверждении Порядка организации и осуществления </w:t>
      </w:r>
      <w:r w:rsidR="00E61AA7">
        <w:t xml:space="preserve">                    </w:t>
      </w:r>
      <w:r>
        <w:t>образовательной деятельности по основным общеобразовательным программам — начального, общего, основного общего и среднего общего образования»;</w:t>
      </w:r>
    </w:p>
    <w:p w:rsidR="00EC224B" w:rsidRDefault="00E61AA7" w:rsidP="00E61AA7">
      <w:pPr>
        <w:pStyle w:val="22"/>
        <w:framePr w:w="13867" w:h="2516" w:hRule="exact" w:wrap="none" w:vAnchor="page" w:hAnchor="page" w:x="529" w:y="1369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307" w:lineRule="exact"/>
      </w:pPr>
      <w:r>
        <w:t xml:space="preserve"> </w:t>
      </w:r>
      <w:r w:rsidR="00CE62A7">
        <w:t>Постановление Главного государственного санитарного врача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C224B" w:rsidRDefault="00E61AA7" w:rsidP="0051480C">
      <w:pPr>
        <w:pStyle w:val="a5"/>
        <w:framePr w:wrap="none" w:vAnchor="page" w:hAnchor="page" w:x="76" w:y="4216"/>
        <w:shd w:val="clear" w:color="auto" w:fill="auto"/>
        <w:spacing w:line="260" w:lineRule="exact"/>
      </w:pPr>
      <w:r>
        <w:t xml:space="preserve">                                        </w:t>
      </w:r>
      <w:r w:rsidR="00CE62A7">
        <w:t>6,2 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451"/>
        <w:gridCol w:w="4555"/>
        <w:gridCol w:w="4579"/>
      </w:tblGrid>
      <w:tr w:rsidR="00EC224B" w:rsidTr="00E61AA7">
        <w:trPr>
          <w:trHeight w:hRule="exact"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307" w:lineRule="exact"/>
              <w:jc w:val="left"/>
            </w:pPr>
            <w:r>
              <w:rPr>
                <w:rStyle w:val="23"/>
              </w:rPr>
              <w:t>№</w:t>
            </w:r>
          </w:p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307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Способ информирования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Состав размещаемой информации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Частота обновления информации</w:t>
            </w:r>
          </w:p>
        </w:tc>
      </w:tr>
      <w:tr w:rsidR="00EC224B" w:rsidTr="00E61AA7">
        <w:trPr>
          <w:trHeight w:hRule="exact"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51480C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ind w:left="640"/>
              <w:jc w:val="left"/>
            </w:pPr>
            <w:r>
              <w:rPr>
                <w:rStyle w:val="23"/>
              </w:rPr>
              <w:t xml:space="preserve"> 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EC224B" w:rsidTr="00E61AA7">
        <w:trPr>
          <w:trHeight w:hRule="exact"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Г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51480C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Средст</w:t>
            </w:r>
            <w:r w:rsidR="00CE62A7">
              <w:rPr>
                <w:rStyle w:val="23"/>
              </w:rPr>
              <w:t>ва массовой информации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51480C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П</w:t>
            </w:r>
            <w:r w:rsidR="00CE62A7">
              <w:rPr>
                <w:rStyle w:val="23"/>
              </w:rPr>
              <w:t>о мере необходимости</w:t>
            </w:r>
          </w:p>
        </w:tc>
      </w:tr>
      <w:tr w:rsidR="00EC224B" w:rsidTr="00E61AA7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И</w:t>
            </w:r>
            <w:r w:rsidR="0051480C">
              <w:rPr>
                <w:rStyle w:val="2Candara105pt"/>
              </w:rPr>
              <w:t>1н</w:t>
            </w:r>
            <w:r w:rsidR="0051480C">
              <w:rPr>
                <w:rStyle w:val="23"/>
              </w:rPr>
              <w:t>формационн</w:t>
            </w:r>
            <w:r>
              <w:rPr>
                <w:rStyle w:val="23"/>
              </w:rPr>
              <w:t>ые стенды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Официальные и иные документы о деятельности учреждения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 w:rsidP="00E61AA7">
            <w:pPr>
              <w:pStyle w:val="22"/>
              <w:framePr w:w="13589" w:h="3154" w:wrap="none" w:vAnchor="page" w:hAnchor="page" w:x="655" w:y="510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не менее 1 раза в месяц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3461"/>
        <w:gridCol w:w="4565"/>
        <w:gridCol w:w="4565"/>
      </w:tblGrid>
      <w:tr w:rsidR="0051480C" w:rsidTr="00553027">
        <w:trPr>
          <w:trHeight w:hRule="exact" w:val="9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0C" w:rsidRP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10" w:lineRule="exact"/>
              <w:jc w:val="left"/>
              <w:rPr>
                <w:i/>
              </w:rPr>
            </w:pPr>
            <w:r w:rsidRPr="0051480C">
              <w:rPr>
                <w:rStyle w:val="2105pt1pt"/>
                <w:i w:val="0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Родительские собрания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Информация о результатах контроля над выполнением муниципального задания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не менее 1 раза в квартал</w:t>
            </w:r>
          </w:p>
        </w:tc>
      </w:tr>
      <w:tr w:rsidR="0051480C" w:rsidTr="00553027">
        <w:trPr>
          <w:trHeight w:hRule="exact" w:val="3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 xml:space="preserve">Портал </w:t>
            </w:r>
            <w:r>
              <w:rPr>
                <w:rStyle w:val="23"/>
                <w:lang w:val="en-US" w:eastAsia="en-US" w:bidi="en-US"/>
              </w:rPr>
              <w:t>BUZ.GOV.RU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Информация о результатах контроля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В соответствии с требованиями</w:t>
            </w:r>
          </w:p>
        </w:tc>
      </w:tr>
      <w:tr w:rsidR="0051480C" w:rsidTr="00553027">
        <w:trPr>
          <w:trHeight w:hRule="exact" w:val="298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framePr w:w="13594" w:h="1901" w:wrap="none" w:vAnchor="page" w:hAnchor="page" w:x="346" w:y="834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framePr w:w="13594" w:h="1901" w:wrap="none" w:vAnchor="page" w:hAnchor="page" w:x="346" w:y="834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над выполнением муниципального</w:t>
            </w:r>
          </w:p>
        </w:tc>
        <w:tc>
          <w:tcPr>
            <w:tcW w:w="4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действующего законодательства</w:t>
            </w:r>
          </w:p>
        </w:tc>
      </w:tr>
      <w:tr w:rsidR="0051480C" w:rsidTr="00553027">
        <w:trPr>
          <w:trHeight w:hRule="exact" w:val="312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framePr w:w="13594" w:h="1901" w:wrap="none" w:vAnchor="page" w:hAnchor="page" w:x="346" w:y="834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framePr w:w="13594" w:h="1901" w:wrap="none" w:vAnchor="page" w:hAnchor="page" w:x="346" w:y="8341"/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80C" w:rsidRDefault="0051480C" w:rsidP="0051480C">
            <w:pPr>
              <w:pStyle w:val="22"/>
              <w:framePr w:w="13594" w:h="1901" w:wrap="none" w:vAnchor="page" w:hAnchor="page" w:x="346" w:y="8341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задания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0C" w:rsidRDefault="0051480C" w:rsidP="0051480C">
            <w:pPr>
              <w:framePr w:w="13594" w:h="1901" w:wrap="none" w:vAnchor="page" w:hAnchor="page" w:x="346" w:y="8341"/>
              <w:rPr>
                <w:sz w:val="10"/>
                <w:szCs w:val="10"/>
              </w:rPr>
            </w:pPr>
          </w:p>
        </w:tc>
      </w:tr>
    </w:tbl>
    <w:p w:rsidR="00EC224B" w:rsidRDefault="00E61AA7">
      <w:pPr>
        <w:rPr>
          <w:sz w:val="2"/>
          <w:szCs w:val="2"/>
        </w:rPr>
        <w:sectPr w:rsidR="00EC224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</w:t>
      </w:r>
      <w:r w:rsidR="00553027">
        <w:rPr>
          <w:sz w:val="2"/>
          <w:szCs w:val="2"/>
        </w:rPr>
        <w:t xml:space="preserve">   </w:t>
      </w:r>
    </w:p>
    <w:p w:rsidR="00EC224B" w:rsidRPr="00C532A3" w:rsidRDefault="00553027" w:rsidP="00460144">
      <w:pPr>
        <w:pStyle w:val="a5"/>
        <w:framePr w:wrap="none" w:vAnchor="page" w:hAnchor="page" w:x="391" w:y="946"/>
        <w:shd w:val="clear" w:color="auto" w:fill="auto"/>
        <w:spacing w:line="260" w:lineRule="exac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</w:t>
      </w:r>
      <w:r w:rsidR="00CE62A7" w:rsidRPr="00C532A3">
        <w:rPr>
          <w:b/>
        </w:rPr>
        <w:t>Раздел II</w:t>
      </w:r>
    </w:p>
    <w:p w:rsidR="00553027" w:rsidRPr="00553027" w:rsidRDefault="00553027" w:rsidP="00553027">
      <w:pPr>
        <w:pStyle w:val="22"/>
        <w:framePr w:w="13825" w:h="3109" w:hRule="exact" w:wrap="none" w:vAnchor="page" w:hAnchor="page" w:x="373" w:y="1417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202" w:line="288" w:lineRule="exact"/>
        <w:jc w:val="left"/>
        <w:rPr>
          <w:b/>
          <w:u w:val="single"/>
        </w:rPr>
      </w:pPr>
      <w:r>
        <w:t xml:space="preserve"> </w:t>
      </w:r>
      <w:r w:rsidR="00CE62A7">
        <w:t xml:space="preserve">Наименование муниципальной услуги: </w:t>
      </w:r>
    </w:p>
    <w:p w:rsidR="00EC224B" w:rsidRPr="005C59DA" w:rsidRDefault="00CE62A7" w:rsidP="00553027">
      <w:pPr>
        <w:pStyle w:val="22"/>
        <w:framePr w:w="13825" w:h="3109" w:hRule="exact" w:wrap="none" w:vAnchor="page" w:hAnchor="page" w:x="373" w:y="1417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202" w:line="288" w:lineRule="exact"/>
        <w:jc w:val="left"/>
        <w:rPr>
          <w:b/>
          <w:u w:val="single"/>
        </w:rPr>
      </w:pPr>
      <w:r w:rsidRPr="005C59DA">
        <w:rPr>
          <w:b/>
          <w:u w:val="single"/>
        </w:rPr>
        <w:t>Реализ</w:t>
      </w:r>
      <w:r w:rsidRPr="005C59DA">
        <w:rPr>
          <w:rStyle w:val="25"/>
          <w:b/>
        </w:rPr>
        <w:t>ация осн</w:t>
      </w:r>
      <w:r w:rsidRPr="005C59DA">
        <w:rPr>
          <w:b/>
          <w:u w:val="single"/>
        </w:rPr>
        <w:t>ов</w:t>
      </w:r>
      <w:r w:rsidRPr="005C59DA">
        <w:rPr>
          <w:rStyle w:val="25"/>
          <w:b/>
        </w:rPr>
        <w:t>ных</w:t>
      </w:r>
      <w:r w:rsidRPr="005C59DA">
        <w:rPr>
          <w:b/>
          <w:u w:val="single"/>
        </w:rPr>
        <w:t xml:space="preserve"> об</w:t>
      </w:r>
      <w:r w:rsidRPr="005C59DA">
        <w:rPr>
          <w:rStyle w:val="25"/>
          <w:b/>
        </w:rPr>
        <w:t>щео</w:t>
      </w:r>
      <w:r w:rsidRPr="005C59DA">
        <w:rPr>
          <w:b/>
          <w:u w:val="single"/>
        </w:rPr>
        <w:t>б</w:t>
      </w:r>
      <w:r w:rsidRPr="005C59DA">
        <w:rPr>
          <w:rStyle w:val="25"/>
          <w:b/>
        </w:rPr>
        <w:t>разовательн</w:t>
      </w:r>
      <w:r w:rsidRPr="005C59DA">
        <w:rPr>
          <w:b/>
          <w:u w:val="single"/>
        </w:rPr>
        <w:t xml:space="preserve">ых </w:t>
      </w:r>
      <w:r w:rsidR="00460144" w:rsidRPr="005C59DA">
        <w:rPr>
          <w:rStyle w:val="25"/>
          <w:b/>
        </w:rPr>
        <w:t xml:space="preserve">программ - </w:t>
      </w:r>
      <w:r w:rsidRPr="005C59DA">
        <w:rPr>
          <w:rStyle w:val="25"/>
          <w:b/>
        </w:rPr>
        <w:t xml:space="preserve">основного общего </w:t>
      </w:r>
      <w:r w:rsidRPr="005C59DA">
        <w:rPr>
          <w:b/>
          <w:u w:val="single"/>
        </w:rPr>
        <w:t>обр</w:t>
      </w:r>
      <w:r w:rsidRPr="005C59DA">
        <w:rPr>
          <w:rStyle w:val="25"/>
          <w:b/>
        </w:rPr>
        <w:t>азования</w:t>
      </w:r>
    </w:p>
    <w:p w:rsidR="00EC224B" w:rsidRDefault="00CE62A7" w:rsidP="00553027">
      <w:pPr>
        <w:pStyle w:val="22"/>
        <w:framePr w:w="13825" w:h="3109" w:hRule="exact" w:wrap="none" w:vAnchor="page" w:hAnchor="page" w:x="373" w:y="1417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82" w:line="260" w:lineRule="exact"/>
      </w:pPr>
      <w:r>
        <w:t>Уникальный номер муниципальной -</w:t>
      </w:r>
      <w:r w:rsidR="00553027">
        <w:t xml:space="preserve">    </w:t>
      </w:r>
      <w:r>
        <w:t xml:space="preserve">услуги по базовому (отраслевому) перечню: </w:t>
      </w:r>
    </w:p>
    <w:p w:rsidR="00EC224B" w:rsidRDefault="00CE62A7" w:rsidP="00553027">
      <w:pPr>
        <w:pStyle w:val="22"/>
        <w:framePr w:w="13825" w:h="3109" w:hRule="exact" w:wrap="none" w:vAnchor="page" w:hAnchor="page" w:x="373" w:y="1417"/>
        <w:numPr>
          <w:ilvl w:val="0"/>
          <w:numId w:val="4"/>
        </w:numPr>
        <w:shd w:val="clear" w:color="auto" w:fill="auto"/>
        <w:tabs>
          <w:tab w:val="left" w:pos="382"/>
        </w:tabs>
        <w:spacing w:before="0" w:line="523" w:lineRule="exact"/>
      </w:pPr>
      <w:r>
        <w:t xml:space="preserve">Категории потребителей муниципальной услуги: </w:t>
      </w:r>
      <w:r w:rsidR="00553027">
        <w:t xml:space="preserve">   </w:t>
      </w:r>
      <w:r>
        <w:rPr>
          <w:rStyle w:val="25"/>
        </w:rPr>
        <w:t>физические лица</w:t>
      </w:r>
    </w:p>
    <w:p w:rsidR="00EC224B" w:rsidRDefault="00CE62A7" w:rsidP="00553027">
      <w:pPr>
        <w:pStyle w:val="22"/>
        <w:framePr w:w="13825" w:h="3109" w:hRule="exact" w:wrap="none" w:vAnchor="page" w:hAnchor="page" w:x="373" w:y="1417"/>
        <w:numPr>
          <w:ilvl w:val="0"/>
          <w:numId w:val="4"/>
        </w:numPr>
        <w:shd w:val="clear" w:color="auto" w:fill="auto"/>
        <w:tabs>
          <w:tab w:val="left" w:pos="382"/>
        </w:tabs>
        <w:spacing w:before="0" w:line="523" w:lineRule="exact"/>
      </w:pPr>
      <w:r>
        <w:t>Показатели, характеризующие объем и (или) качество муниципальной услуги:</w:t>
      </w:r>
    </w:p>
    <w:p w:rsidR="00EC224B" w:rsidRDefault="00CE62A7" w:rsidP="00553027">
      <w:pPr>
        <w:pStyle w:val="22"/>
        <w:framePr w:w="13825" w:h="3109" w:hRule="exact" w:wrap="none" w:vAnchor="page" w:hAnchor="page" w:x="373" w:y="1417"/>
        <w:numPr>
          <w:ilvl w:val="1"/>
          <w:numId w:val="4"/>
        </w:numPr>
        <w:shd w:val="clear" w:color="auto" w:fill="auto"/>
        <w:tabs>
          <w:tab w:val="left" w:pos="570"/>
        </w:tabs>
        <w:spacing w:before="0" w:line="523" w:lineRule="exact"/>
      </w:pPr>
      <w:r>
        <w:t xml:space="preserve"> Указатели, характеризующие качество муниципальной услуги:</w:t>
      </w:r>
    </w:p>
    <w:tbl>
      <w:tblPr>
        <w:tblpPr w:leftFromText="180" w:rightFromText="180" w:vertAnchor="text" w:horzAnchor="margin" w:tblpY="4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843"/>
        <w:gridCol w:w="1469"/>
        <w:gridCol w:w="2146"/>
        <w:gridCol w:w="2290"/>
        <w:gridCol w:w="2290"/>
      </w:tblGrid>
      <w:tr w:rsidR="00DF42D9" w:rsidTr="00DF42D9">
        <w:trPr>
          <w:trHeight w:hRule="exact" w:val="57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98" w:lineRule="exact"/>
              <w:jc w:val="left"/>
            </w:pPr>
            <w:r>
              <w:rPr>
                <w:rStyle w:val="23"/>
              </w:rPr>
              <w:t>№</w:t>
            </w:r>
          </w:p>
          <w:p w:rsidR="00DF42D9" w:rsidRDefault="00DF42D9" w:rsidP="00DF42D9">
            <w:pPr>
              <w:pStyle w:val="22"/>
              <w:shd w:val="clear" w:color="auto" w:fill="auto"/>
              <w:spacing w:before="0" w:line="298" w:lineRule="exact"/>
              <w:jc w:val="left"/>
            </w:pPr>
            <w:r>
              <w:rPr>
                <w:rStyle w:val="23"/>
              </w:rPr>
              <w:t>п/</w:t>
            </w:r>
          </w:p>
          <w:p w:rsidR="00DF42D9" w:rsidRDefault="00DF42D9" w:rsidP="00DF42D9">
            <w:pPr>
              <w:pStyle w:val="22"/>
              <w:shd w:val="clear" w:color="auto" w:fill="auto"/>
              <w:spacing w:before="0" w:line="298" w:lineRule="exact"/>
              <w:jc w:val="left"/>
            </w:pPr>
            <w:r>
              <w:rPr>
                <w:rStyle w:val="23"/>
              </w:rPr>
              <w:t>и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Показатели качества муниципальной услуги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Значения показателей качества муниципальной услуги</w:t>
            </w:r>
          </w:p>
        </w:tc>
      </w:tr>
      <w:tr w:rsidR="00DF42D9" w:rsidTr="00DF42D9">
        <w:trPr>
          <w:trHeight w:hRule="exact" w:val="91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42D9" w:rsidRDefault="00DF42D9" w:rsidP="00DF42D9"/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Pr="00460144" w:rsidRDefault="00DF42D9" w:rsidP="00DF42D9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наименование показателя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after="120" w:line="260" w:lineRule="exact"/>
            </w:pPr>
            <w:r>
              <w:rPr>
                <w:rStyle w:val="23"/>
              </w:rPr>
              <w:t>единица</w:t>
            </w:r>
          </w:p>
          <w:p w:rsidR="00DF42D9" w:rsidRDefault="00DF42D9" w:rsidP="00DF42D9">
            <w:pPr>
              <w:pStyle w:val="22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26674F" w:rsidP="00553027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553027">
              <w:rPr>
                <w:rStyle w:val="23"/>
              </w:rPr>
              <w:t>2</w:t>
            </w:r>
            <w:r w:rsidR="00DF42D9">
              <w:rPr>
                <w:rStyle w:val="23"/>
              </w:rPr>
              <w:t xml:space="preserve"> год (очередной финансовый год)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26674F" w:rsidP="00DF42D9">
            <w:pPr>
              <w:pStyle w:val="22"/>
              <w:shd w:val="clear" w:color="auto" w:fill="auto"/>
              <w:spacing w:before="0" w:line="298" w:lineRule="exact"/>
              <w:jc w:val="left"/>
            </w:pPr>
            <w:r>
              <w:rPr>
                <w:rStyle w:val="23"/>
              </w:rPr>
              <w:t>202</w:t>
            </w:r>
            <w:r w:rsidR="00553027">
              <w:rPr>
                <w:rStyle w:val="23"/>
              </w:rPr>
              <w:t>3</w:t>
            </w:r>
            <w:r w:rsidR="00DF42D9">
              <w:rPr>
                <w:rStyle w:val="23"/>
              </w:rPr>
              <w:t xml:space="preserve"> год (1-й год</w:t>
            </w:r>
          </w:p>
          <w:p w:rsidR="00DF42D9" w:rsidRDefault="00DF42D9" w:rsidP="00DF42D9">
            <w:pPr>
              <w:pStyle w:val="22"/>
              <w:shd w:val="clear" w:color="auto" w:fill="auto"/>
              <w:spacing w:before="0" w:line="298" w:lineRule="exact"/>
              <w:jc w:val="left"/>
            </w:pPr>
            <w:r>
              <w:rPr>
                <w:rStyle w:val="23"/>
              </w:rPr>
              <w:t>планового</w:t>
            </w:r>
          </w:p>
          <w:p w:rsidR="00DF42D9" w:rsidRDefault="00DF42D9" w:rsidP="00DF42D9">
            <w:pPr>
              <w:pStyle w:val="22"/>
              <w:shd w:val="clear" w:color="auto" w:fill="auto"/>
              <w:spacing w:before="0" w:line="298" w:lineRule="exact"/>
              <w:jc w:val="left"/>
            </w:pPr>
            <w:r>
              <w:rPr>
                <w:rStyle w:val="23"/>
              </w:rPr>
              <w:t>периода)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2D9" w:rsidRDefault="0026674F" w:rsidP="00DF42D9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553027">
              <w:rPr>
                <w:rStyle w:val="23"/>
              </w:rPr>
              <w:t>4</w:t>
            </w:r>
            <w:r w:rsidR="00DF42D9">
              <w:rPr>
                <w:rStyle w:val="23"/>
              </w:rPr>
              <w:t xml:space="preserve"> год (2-й год</w:t>
            </w:r>
          </w:p>
          <w:p w:rsidR="00DF42D9" w:rsidRDefault="00DF42D9" w:rsidP="00DF42D9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планового</w:t>
            </w:r>
          </w:p>
          <w:p w:rsidR="00DF42D9" w:rsidRDefault="00DF42D9" w:rsidP="00DF42D9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периода)</w:t>
            </w:r>
          </w:p>
        </w:tc>
      </w:tr>
      <w:tr w:rsidR="00DF42D9" w:rsidTr="00DF42D9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DF42D9" w:rsidTr="00DF42D9">
        <w:trPr>
          <w:trHeight w:hRule="exact" w:val="5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rPr>
                <w:rStyle w:val="23"/>
              </w:rPr>
            </w:pPr>
            <w:r>
              <w:rPr>
                <w:rStyle w:val="23"/>
              </w:rPr>
              <w:t>Процент успеваемости учащихся</w:t>
            </w:r>
          </w:p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rPr>
                <w:rStyle w:val="23"/>
              </w:rPr>
            </w:pPr>
          </w:p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</w:tr>
      <w:tr w:rsidR="00DF42D9" w:rsidTr="00DF42D9">
        <w:trPr>
          <w:trHeight w:hRule="exact" w:val="8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Удельный вес выпускников, сдавших государственную итоговую аттестацию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</w:tr>
      <w:tr w:rsidR="00DF42D9" w:rsidTr="00625C6B">
        <w:trPr>
          <w:trHeight w:hRule="exact" w:val="7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298" w:lineRule="exact"/>
            </w:pPr>
            <w:r>
              <w:rPr>
                <w:rStyle w:val="23"/>
              </w:rPr>
              <w:t>Удельный вес педагогов прошедших курсовую подготовку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42D9" w:rsidRPr="00625C6B" w:rsidRDefault="00625C6B" w:rsidP="00625C6B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625C6B">
              <w:rPr>
                <w:rStyle w:val="23"/>
                <w:color w:val="auto"/>
              </w:rPr>
              <w:t>3</w:t>
            </w:r>
            <w:r>
              <w:rPr>
                <w:rStyle w:val="23"/>
                <w:color w:val="auto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42D9" w:rsidRPr="00625C6B" w:rsidRDefault="00625C6B" w:rsidP="00625C6B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3"/>
                <w:color w:val="auto"/>
              </w:rPr>
              <w:t>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42D9" w:rsidRPr="00625C6B" w:rsidRDefault="00625C6B" w:rsidP="00625C6B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DF42D9" w:rsidTr="00DF42D9">
        <w:trPr>
          <w:trHeight w:hRule="exact" w:val="10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lastRenderedPageBreak/>
              <w:t>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Участие в районных мероприятиях, направленных на поощрение учащихся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Наличие +, отсутствие 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</w:tr>
    </w:tbl>
    <w:p w:rsidR="00553027" w:rsidRDefault="00553027">
      <w:pPr>
        <w:rPr>
          <w:sz w:val="2"/>
          <w:szCs w:val="2"/>
        </w:rPr>
        <w:sectPr w:rsidR="00553027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224B" w:rsidRDefault="00CE62A7">
      <w:pPr>
        <w:pStyle w:val="30"/>
        <w:framePr w:w="13877" w:h="1201" w:hRule="exact" w:wrap="none" w:vAnchor="page" w:hAnchor="page" w:x="439" w:y="3619"/>
        <w:shd w:val="clear" w:color="auto" w:fill="auto"/>
        <w:tabs>
          <w:tab w:val="left" w:pos="8395"/>
          <w:tab w:val="left" w:leader="underscore" w:pos="8926"/>
        </w:tabs>
        <w:spacing w:after="218" w:line="307" w:lineRule="exact"/>
        <w:jc w:val="both"/>
      </w:pPr>
      <w:r>
        <w:lastRenderedPageBreak/>
        <w:t>Допустимые (возможные) отк</w:t>
      </w:r>
      <w:r w:rsidR="00625C6B">
        <w:t>лонения от установленных показат</w:t>
      </w:r>
      <w:r>
        <w:t>елей качества муниципальной услуги, в пределах которых муниципальное задание считается выполненным (процентов):</w:t>
      </w:r>
      <w:r>
        <w:tab/>
      </w:r>
      <w:r>
        <w:tab/>
      </w:r>
      <w:r>
        <w:rPr>
          <w:rStyle w:val="32"/>
        </w:rPr>
        <w:t>5%</w:t>
      </w:r>
    </w:p>
    <w:p w:rsidR="00EC224B" w:rsidRDefault="00CE62A7">
      <w:pPr>
        <w:pStyle w:val="30"/>
        <w:framePr w:w="13877" w:h="1201" w:hRule="exact" w:wrap="none" w:vAnchor="page" w:hAnchor="page" w:x="439" w:y="3619"/>
        <w:numPr>
          <w:ilvl w:val="1"/>
          <w:numId w:val="4"/>
        </w:numPr>
        <w:shd w:val="clear" w:color="auto" w:fill="auto"/>
        <w:tabs>
          <w:tab w:val="left" w:pos="574"/>
        </w:tabs>
        <w:spacing w:line="260" w:lineRule="exact"/>
        <w:jc w:val="both"/>
      </w:pPr>
      <w:r>
        <w:t xml:space="preserve">Показатели, характеризующие </w:t>
      </w:r>
      <w:r w:rsidR="00460144">
        <w:rPr>
          <w:rStyle w:val="3-1pt"/>
        </w:rPr>
        <w:t xml:space="preserve"> объем  </w:t>
      </w:r>
      <w:r w:rsidR="00460144">
        <w:t>м</w:t>
      </w:r>
      <w:r>
        <w:t>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5112"/>
        <w:gridCol w:w="1603"/>
        <w:gridCol w:w="1022"/>
        <w:gridCol w:w="1032"/>
        <w:gridCol w:w="1032"/>
        <w:gridCol w:w="1027"/>
        <w:gridCol w:w="1027"/>
        <w:gridCol w:w="1042"/>
      </w:tblGrid>
      <w:tr w:rsidR="00EC224B">
        <w:trPr>
          <w:trHeight w:hRule="exact" w:val="96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after="60" w:line="260" w:lineRule="exact"/>
              <w:ind w:right="300"/>
              <w:jc w:val="right"/>
            </w:pPr>
            <w:r>
              <w:rPr>
                <w:rStyle w:val="23"/>
              </w:rPr>
              <w:t>№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Показатель объема муниципальной услуги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DF42D9" w:rsidRDefault="00DF42D9" w:rsidP="00DF42D9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307" w:lineRule="exact"/>
              <w:rPr>
                <w:spacing w:val="-20"/>
                <w:sz w:val="24"/>
                <w:szCs w:val="24"/>
              </w:rPr>
            </w:pPr>
            <w:r>
              <w:rPr>
                <w:rStyle w:val="212pt"/>
                <w:b w:val="0"/>
              </w:rPr>
              <w:t>Значение показателя объема муниципаль</w:t>
            </w:r>
            <w:r w:rsidRPr="0020490E">
              <w:rPr>
                <w:rStyle w:val="212pt"/>
                <w:b w:val="0"/>
              </w:rPr>
              <w:t xml:space="preserve">ной </w:t>
            </w:r>
            <w:r>
              <w:rPr>
                <w:rStyle w:val="212pt"/>
                <w:b w:val="0"/>
              </w:rPr>
              <w:t xml:space="preserve"> </w:t>
            </w:r>
            <w:r w:rsidRPr="0020490E">
              <w:rPr>
                <w:rStyle w:val="212pt"/>
                <w:b w:val="0"/>
              </w:rPr>
              <w:t>услуги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312" w:lineRule="exact"/>
            </w:pPr>
            <w:r>
              <w:rPr>
                <w:rStyle w:val="23"/>
              </w:rPr>
              <w:t>Среднегодовой размер платы (цена, тариф)</w:t>
            </w:r>
          </w:p>
        </w:tc>
      </w:tr>
      <w:tr w:rsidR="00EC224B">
        <w:trPr>
          <w:trHeight w:hRule="exact" w:val="2131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4B" w:rsidRDefault="00EC224B">
            <w:pPr>
              <w:framePr w:w="13598" w:h="4046" w:wrap="none" w:vAnchor="page" w:hAnchor="page" w:x="463" w:y="5065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460144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 xml:space="preserve">Наименование </w:t>
            </w:r>
            <w:r w:rsidR="00CE62A7">
              <w:rPr>
                <w:rStyle w:val="23"/>
              </w:rPr>
              <w:t xml:space="preserve"> </w:t>
            </w:r>
            <w:r>
              <w:rPr>
                <w:rStyle w:val="23"/>
              </w:rPr>
              <w:t>показател</w:t>
            </w:r>
            <w:r w:rsidR="00CE62A7">
              <w:rPr>
                <w:rStyle w:val="23"/>
              </w:rPr>
              <w:t>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единица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26674F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2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год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(очере</w:t>
            </w:r>
          </w:p>
          <w:p w:rsidR="00EC224B" w:rsidRDefault="00460144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дной</w:t>
            </w:r>
          </w:p>
          <w:p w:rsidR="00EC224B" w:rsidRDefault="00460144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финан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совый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год)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26674F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3</w:t>
            </w:r>
            <w:r w:rsidR="00CE62A7">
              <w:rPr>
                <w:rStyle w:val="23"/>
              </w:rPr>
              <w:t xml:space="preserve"> год (1- й год планов ого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26674F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4</w:t>
            </w:r>
            <w:r w:rsidR="00CE62A7">
              <w:rPr>
                <w:rStyle w:val="23"/>
              </w:rPr>
              <w:t xml:space="preserve"> год (2- й год планов ого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26674F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2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год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(очере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дной</w:t>
            </w:r>
          </w:p>
          <w:p w:rsidR="00EC224B" w:rsidRDefault="00460144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финан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совый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год)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26674F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3</w:t>
            </w:r>
            <w:r w:rsidR="00CE62A7">
              <w:rPr>
                <w:rStyle w:val="23"/>
              </w:rPr>
              <w:t xml:space="preserve"> год (1- й год планов ого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26674F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4</w:t>
            </w:r>
            <w:r w:rsidR="00CE62A7">
              <w:rPr>
                <w:rStyle w:val="23"/>
              </w:rPr>
              <w:t xml:space="preserve"> год (2- й год планов ого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а)</w:t>
            </w:r>
          </w:p>
        </w:tc>
      </w:tr>
      <w:tr w:rsidR="00EC224B">
        <w:trPr>
          <w:trHeight w:hRule="exact" w:val="31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ind w:right="300"/>
              <w:jc w:val="right"/>
            </w:pPr>
            <w:r>
              <w:rPr>
                <w:rStyle w:val="27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ind w:right="2520"/>
              <w:jc w:val="right"/>
            </w:pPr>
            <w:r>
              <w:rPr>
                <w:rStyle w:val="23"/>
              </w:rPr>
              <w:t xml:space="preserve">у </w:t>
            </w:r>
            <w:r>
              <w:rPr>
                <w:rStyle w:val="24pt"/>
              </w:rPr>
              <w:t>1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80" w:lineRule="exact"/>
              <w:ind w:right="2520"/>
              <w:jc w:val="right"/>
            </w:pPr>
            <w:r>
              <w:rPr>
                <w:rStyle w:val="24pt"/>
                <w:lang w:val="en-US" w:eastAsia="en-US" w:bidi="en-US"/>
              </w:rPr>
              <w:t xml:space="preserve">■a </w:t>
            </w:r>
            <w:r>
              <w:rPr>
                <w:rStyle w:val="24pt0"/>
              </w:rPr>
              <w:t>jl.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9</w:t>
            </w:r>
          </w:p>
        </w:tc>
      </w:tr>
      <w:tr w:rsidR="00EC224B">
        <w:trPr>
          <w:trHeight w:hRule="exact" w:val="6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Количество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чел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D55496" w:rsidRDefault="008633E1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3"/>
                <w:color w:val="auto"/>
              </w:rPr>
              <w:t>71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D55496" w:rsidRDefault="004F0343" w:rsidP="00625C6B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ind w:left="340"/>
              <w:jc w:val="left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7</w:t>
            </w:r>
            <w:r w:rsidR="00625C6B">
              <w:rPr>
                <w:rStyle w:val="23"/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D55496" w:rsidRDefault="00CE62A7" w:rsidP="00625C6B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line="260" w:lineRule="exact"/>
              <w:ind w:left="340"/>
              <w:jc w:val="left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7</w:t>
            </w:r>
            <w:r w:rsidR="00625C6B">
              <w:rPr>
                <w:rStyle w:val="23"/>
                <w:color w:val="auto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Беспла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120" w:line="260" w:lineRule="exact"/>
              <w:jc w:val="center"/>
            </w:pPr>
            <w:r>
              <w:rPr>
                <w:rStyle w:val="23"/>
              </w:rPr>
              <w:t>тно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Беспла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120" w:line="260" w:lineRule="exact"/>
              <w:jc w:val="center"/>
            </w:pPr>
            <w:r>
              <w:rPr>
                <w:rStyle w:val="23"/>
              </w:rPr>
              <w:t>тно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Беспла</w:t>
            </w:r>
          </w:p>
          <w:p w:rsidR="00EC224B" w:rsidRDefault="00CE62A7">
            <w:pPr>
              <w:pStyle w:val="22"/>
              <w:framePr w:w="13598" w:h="4046" w:wrap="none" w:vAnchor="page" w:hAnchor="page" w:x="463" w:y="5065"/>
              <w:shd w:val="clear" w:color="auto" w:fill="auto"/>
              <w:spacing w:before="120" w:line="260" w:lineRule="exact"/>
              <w:jc w:val="center"/>
            </w:pPr>
            <w:r>
              <w:rPr>
                <w:rStyle w:val="23"/>
              </w:rPr>
              <w:t>тно</w:t>
            </w:r>
          </w:p>
        </w:tc>
      </w:tr>
    </w:tbl>
    <w:p w:rsidR="00EC224B" w:rsidRDefault="00CE62A7" w:rsidP="00FE4187">
      <w:pPr>
        <w:pStyle w:val="30"/>
        <w:framePr w:w="13877" w:h="682" w:hRule="exact" w:wrap="none" w:vAnchor="page" w:hAnchor="page" w:x="439" w:y="9360"/>
        <w:shd w:val="clear" w:color="auto" w:fill="auto"/>
        <w:tabs>
          <w:tab w:val="left" w:pos="8926"/>
        </w:tabs>
        <w:spacing w:line="312" w:lineRule="exact"/>
        <w:jc w:val="left"/>
      </w:pPr>
      <w: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(процентов):_</w:t>
      </w:r>
      <w:r>
        <w:tab/>
      </w:r>
      <w:r>
        <w:rPr>
          <w:rStyle w:val="32"/>
        </w:rPr>
        <w:t>5%</w:t>
      </w:r>
    </w:p>
    <w:tbl>
      <w:tblPr>
        <w:tblpPr w:leftFromText="180" w:rightFromText="180" w:vertAnchor="text" w:horzAnchor="margin" w:tblpY="3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853"/>
        <w:gridCol w:w="1474"/>
        <w:gridCol w:w="2150"/>
        <w:gridCol w:w="2275"/>
        <w:gridCol w:w="2290"/>
      </w:tblGrid>
      <w:tr w:rsidR="00DF42D9" w:rsidTr="00DF42D9">
        <w:trPr>
          <w:trHeight w:hRule="exact" w:val="6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307" w:lineRule="exact"/>
            </w:pPr>
            <w:r>
              <w:rPr>
                <w:rStyle w:val="23"/>
              </w:rPr>
              <w:t xml:space="preserve">за успехи в олимпиадах, конкурсах и др.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rPr>
                <w:sz w:val="10"/>
                <w:szCs w:val="10"/>
              </w:rPr>
            </w:pPr>
          </w:p>
        </w:tc>
      </w:tr>
      <w:tr w:rsidR="00DF42D9" w:rsidTr="00DF42D9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Обеспечение учащихся учебниками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100</w:t>
            </w:r>
          </w:p>
        </w:tc>
      </w:tr>
      <w:tr w:rsidR="00DF42D9" w:rsidTr="00DF42D9">
        <w:trPr>
          <w:trHeight w:hRule="exact" w:val="9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307" w:lineRule="exact"/>
            </w:pPr>
            <w:r>
              <w:rPr>
                <w:rStyle w:val="23"/>
              </w:rPr>
              <w:t>Обеспечение безопасного условия</w:t>
            </w:r>
            <w:r>
              <w:rPr>
                <w:rStyle w:val="2Candara105pt0pt"/>
              </w:rPr>
              <w:t>1</w:t>
            </w:r>
            <w:r>
              <w:rPr>
                <w:rStyle w:val="23"/>
              </w:rPr>
              <w:t xml:space="preserve"> пребывания учащихся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307" w:lineRule="exact"/>
            </w:pPr>
            <w:r>
              <w:rPr>
                <w:rStyle w:val="23"/>
              </w:rPr>
              <w:t>Наличие +, отсутствие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Pr="001F1B24" w:rsidRDefault="00DF42D9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1F1B24">
              <w:rPr>
                <w:rStyle w:val="23"/>
                <w:color w:val="auto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2D9" w:rsidRPr="001F1B24" w:rsidRDefault="00DF42D9" w:rsidP="00DF42D9">
            <w:pPr>
              <w:ind w:left="38"/>
              <w:jc w:val="center"/>
              <w:rPr>
                <w:color w:val="auto"/>
              </w:rPr>
            </w:pPr>
            <w:r w:rsidRPr="001F1B24">
              <w:rPr>
                <w:color w:val="auto"/>
              </w:rPr>
              <w:t>+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Pr="001F1B24" w:rsidRDefault="00DF42D9" w:rsidP="00DF42D9">
            <w:pPr>
              <w:ind w:left="173"/>
              <w:jc w:val="center"/>
              <w:rPr>
                <w:color w:val="auto"/>
              </w:rPr>
            </w:pPr>
            <w:r w:rsidRPr="001F1B24">
              <w:rPr>
                <w:color w:val="auto"/>
              </w:rPr>
              <w:t>+</w:t>
            </w:r>
          </w:p>
        </w:tc>
      </w:tr>
      <w:tr w:rsidR="00DF42D9" w:rsidTr="00DF42D9">
        <w:trPr>
          <w:trHeight w:hRule="exact" w:val="6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2D9" w:rsidRDefault="00DF42D9" w:rsidP="00DF42D9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Удельный вес охвата горячим питанием обучающихся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Default="00DF42D9" w:rsidP="00DF42D9">
            <w:pPr>
              <w:pStyle w:val="22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3"/>
              </w:rPr>
              <w:t>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Pr="001F1B24" w:rsidRDefault="00625C6B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2D9" w:rsidRPr="001F1B24" w:rsidRDefault="00625C6B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2D9" w:rsidRPr="001F1B24" w:rsidRDefault="00625C6B" w:rsidP="00DF42D9">
            <w:pPr>
              <w:pStyle w:val="22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</w:tr>
    </w:tbl>
    <w:p w:rsidR="00EC224B" w:rsidRDefault="00EC224B">
      <w:pPr>
        <w:rPr>
          <w:sz w:val="2"/>
          <w:szCs w:val="2"/>
        </w:rPr>
        <w:sectPr w:rsidR="00EC224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35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026"/>
        <w:gridCol w:w="1882"/>
        <w:gridCol w:w="1474"/>
        <w:gridCol w:w="1205"/>
        <w:gridCol w:w="6456"/>
      </w:tblGrid>
      <w:tr w:rsidR="00EC224B" w:rsidTr="003B4A69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п/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</w:t>
            </w:r>
          </w:p>
        </w:tc>
        <w:tc>
          <w:tcPr>
            <w:tcW w:w="13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Нормативный правовой акт</w:t>
            </w:r>
          </w:p>
        </w:tc>
      </w:tr>
      <w:tr w:rsidR="00EC224B" w:rsidTr="003B4A69">
        <w:trPr>
          <w:trHeight w:hRule="exact" w:val="619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EC224B" w:rsidP="003B4A69">
            <w:pPr>
              <w:framePr w:w="13594" w:h="8659" w:wrap="none" w:vAnchor="page" w:hAnchor="page" w:x="811" w:y="1483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вид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принявший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номер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наименование</w:t>
            </w:r>
          </w:p>
        </w:tc>
      </w:tr>
      <w:tr w:rsidR="00EC224B" w:rsidTr="003B4A69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EC224B" w:rsidTr="003B4A69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Федеральный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закон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Российская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Федерация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29.12.2012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273-ФЗ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«Об образовании в Российской Федерации»</w:t>
            </w:r>
          </w:p>
        </w:tc>
      </w:tr>
      <w:tr w:rsidR="00EC224B" w:rsidTr="003B4A69">
        <w:trPr>
          <w:trHeight w:hRule="exact"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Федеральный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закон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Российская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Федерация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131 -ФЗ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312" w:lineRule="exact"/>
              <w:rPr>
                <w:rStyle w:val="23"/>
              </w:rPr>
            </w:pPr>
            <w:r>
              <w:rPr>
                <w:rStyle w:val="23"/>
              </w:rPr>
              <w:t>«Об общих принципах организации местного самоуправления в Российской Федерации»</w:t>
            </w:r>
          </w:p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312" w:lineRule="exact"/>
              <w:rPr>
                <w:rStyle w:val="23"/>
              </w:rPr>
            </w:pPr>
          </w:p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312" w:lineRule="exact"/>
              <w:rPr>
                <w:rStyle w:val="23"/>
              </w:rPr>
            </w:pPr>
          </w:p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312" w:lineRule="exact"/>
              <w:rPr>
                <w:rStyle w:val="23"/>
              </w:rPr>
            </w:pPr>
          </w:p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312" w:lineRule="exact"/>
              <w:rPr>
                <w:rStyle w:val="23"/>
              </w:rPr>
            </w:pPr>
          </w:p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312" w:lineRule="exact"/>
            </w:pPr>
          </w:p>
        </w:tc>
      </w:tr>
      <w:tr w:rsidR="00EC224B" w:rsidTr="003B4A69">
        <w:trPr>
          <w:trHeight w:hRule="exact" w:val="1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101" w:lineRule="exact"/>
              <w:jc w:val="left"/>
            </w:pPr>
          </w:p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101" w:lineRule="exact"/>
              <w:jc w:val="left"/>
            </w:pPr>
          </w:p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101" w:lineRule="exact"/>
              <w:jc w:val="left"/>
            </w:pPr>
          </w:p>
          <w:p w:rsidR="00625C6B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101" w:lineRule="exact"/>
              <w:jc w:val="left"/>
            </w:pPr>
          </w:p>
          <w:p w:rsidR="00460144" w:rsidRDefault="003B4A69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101" w:lineRule="exact"/>
              <w:jc w:val="left"/>
            </w:pPr>
            <w:r>
              <w:t xml:space="preserve">   </w:t>
            </w:r>
            <w:r w:rsidR="00625C6B">
              <w:t>3</w:t>
            </w:r>
            <w: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Федеральный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закон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Российской</w:t>
            </w:r>
          </w:p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184-ФЗ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460144" w:rsidTr="003B4A69">
        <w:trPr>
          <w:trHeight w:hRule="exact" w:val="9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44" w:rsidRDefault="00625C6B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44" w:rsidRDefault="005C59DA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120" w:line="260" w:lineRule="exact"/>
              <w:jc w:val="left"/>
            </w:pPr>
            <w:r>
              <w:t>Постановление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0144" w:rsidRDefault="00460144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Администрации местного самоуправления Алагирского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44" w:rsidRDefault="00460144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28.11.2015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144" w:rsidRDefault="00460144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31047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144" w:rsidRDefault="00460144" w:rsidP="003B4A69">
            <w:pPr>
              <w:pStyle w:val="22"/>
              <w:framePr w:w="13594" w:h="8659" w:wrap="none" w:vAnchor="page" w:hAnchor="page" w:x="811" w:y="1483"/>
              <w:shd w:val="clear" w:color="auto" w:fill="auto"/>
              <w:spacing w:before="0" w:line="298" w:lineRule="exact"/>
            </w:pPr>
            <w:r>
              <w:rPr>
                <w:rStyle w:val="23"/>
              </w:rPr>
              <w:t>«Об утверждении Положения о формировании муниципального задания</w:t>
            </w:r>
          </w:p>
        </w:tc>
      </w:tr>
    </w:tbl>
    <w:p w:rsidR="00EC224B" w:rsidRDefault="00EC224B">
      <w:pPr>
        <w:rPr>
          <w:sz w:val="2"/>
          <w:szCs w:val="2"/>
        </w:rPr>
        <w:sectPr w:rsidR="00EC224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224B" w:rsidRPr="00460144" w:rsidRDefault="00CE62A7">
      <w:pPr>
        <w:pStyle w:val="50"/>
        <w:framePr w:w="13858" w:h="2452" w:hRule="exact" w:wrap="none" w:vAnchor="page" w:hAnchor="page" w:x="385" w:y="1583"/>
        <w:numPr>
          <w:ilvl w:val="0"/>
          <w:numId w:val="5"/>
        </w:numPr>
        <w:shd w:val="clear" w:color="auto" w:fill="auto"/>
        <w:tabs>
          <w:tab w:val="left" w:pos="547"/>
        </w:tabs>
        <w:rPr>
          <w:b w:val="0"/>
          <w:sz w:val="26"/>
          <w:szCs w:val="26"/>
        </w:rPr>
      </w:pPr>
      <w:r w:rsidRPr="00460144">
        <w:rPr>
          <w:b w:val="0"/>
          <w:sz w:val="26"/>
          <w:szCs w:val="26"/>
        </w:rPr>
        <w:lastRenderedPageBreak/>
        <w:t>Нормативные правовые акты, регулирующие порядок оказания муниципальной услуги</w:t>
      </w:r>
    </w:p>
    <w:p w:rsidR="00EC224B" w:rsidRPr="00460144" w:rsidRDefault="00CE62A7">
      <w:pPr>
        <w:pStyle w:val="50"/>
        <w:framePr w:w="13858" w:h="2452" w:hRule="exact" w:wrap="none" w:vAnchor="page" w:hAnchor="page" w:x="385" w:y="1583"/>
        <w:numPr>
          <w:ilvl w:val="0"/>
          <w:numId w:val="3"/>
        </w:numPr>
        <w:shd w:val="clear" w:color="auto" w:fill="auto"/>
        <w:tabs>
          <w:tab w:val="left" w:pos="249"/>
        </w:tabs>
        <w:rPr>
          <w:b w:val="0"/>
          <w:sz w:val="26"/>
          <w:szCs w:val="26"/>
        </w:rPr>
      </w:pPr>
      <w:r w:rsidRPr="00460144">
        <w:rPr>
          <w:b w:val="0"/>
          <w:sz w:val="26"/>
          <w:szCs w:val="26"/>
        </w:rPr>
        <w:t>Федеральный закон от 29.12.2012 №273-Ф3 «Об образовании в Российской Федерации»,</w:t>
      </w:r>
    </w:p>
    <w:p w:rsidR="00EC224B" w:rsidRPr="00460144" w:rsidRDefault="00CE62A7">
      <w:pPr>
        <w:pStyle w:val="50"/>
        <w:framePr w:w="13858" w:h="2452" w:hRule="exact" w:wrap="none" w:vAnchor="page" w:hAnchor="page" w:x="385" w:y="1583"/>
        <w:numPr>
          <w:ilvl w:val="0"/>
          <w:numId w:val="3"/>
        </w:numPr>
        <w:shd w:val="clear" w:color="auto" w:fill="auto"/>
        <w:tabs>
          <w:tab w:val="left" w:pos="254"/>
        </w:tabs>
        <w:rPr>
          <w:b w:val="0"/>
          <w:sz w:val="26"/>
          <w:szCs w:val="26"/>
        </w:rPr>
      </w:pPr>
      <w:r w:rsidRPr="00460144">
        <w:rPr>
          <w:b w:val="0"/>
          <w:sz w:val="26"/>
          <w:szCs w:val="26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</w:t>
      </w:r>
      <w:r w:rsidR="00460144" w:rsidRPr="00460144">
        <w:rPr>
          <w:b w:val="0"/>
          <w:sz w:val="26"/>
          <w:szCs w:val="26"/>
        </w:rPr>
        <w:t>льным программам начального</w:t>
      </w:r>
      <w:r w:rsidRPr="00460144">
        <w:rPr>
          <w:b w:val="0"/>
          <w:sz w:val="26"/>
          <w:szCs w:val="26"/>
        </w:rPr>
        <w:t xml:space="preserve"> общего, основного общего и среднего общего образования»;</w:t>
      </w:r>
    </w:p>
    <w:p w:rsidR="00EC224B" w:rsidRPr="00460144" w:rsidRDefault="00CE62A7">
      <w:pPr>
        <w:pStyle w:val="50"/>
        <w:framePr w:w="13858" w:h="2452" w:hRule="exact" w:wrap="none" w:vAnchor="page" w:hAnchor="page" w:x="385" w:y="1583"/>
        <w:numPr>
          <w:ilvl w:val="0"/>
          <w:numId w:val="3"/>
        </w:numPr>
        <w:shd w:val="clear" w:color="auto" w:fill="auto"/>
        <w:tabs>
          <w:tab w:val="left" w:pos="249"/>
        </w:tabs>
        <w:rPr>
          <w:b w:val="0"/>
          <w:sz w:val="26"/>
          <w:szCs w:val="26"/>
        </w:rPr>
      </w:pPr>
      <w:r w:rsidRPr="00460144">
        <w:rPr>
          <w:b w:val="0"/>
          <w:sz w:val="26"/>
          <w:szCs w:val="26"/>
        </w:rPr>
        <w:t xml:space="preserve">Постановление Главного государственного санитарного врача </w:t>
      </w:r>
      <w:r w:rsidR="00460144" w:rsidRPr="00460144">
        <w:rPr>
          <w:b w:val="0"/>
          <w:sz w:val="26"/>
          <w:szCs w:val="26"/>
          <w:lang w:val="en-US" w:eastAsia="en-US" w:bidi="en-US"/>
        </w:rPr>
        <w:t>o</w:t>
      </w:r>
      <w:r w:rsidR="00460144" w:rsidRPr="00460144">
        <w:rPr>
          <w:b w:val="0"/>
          <w:sz w:val="26"/>
          <w:szCs w:val="26"/>
          <w:lang w:eastAsia="en-US" w:bidi="en-US"/>
        </w:rPr>
        <w:t xml:space="preserve">т </w:t>
      </w:r>
      <w:r w:rsidRPr="00460144">
        <w:rPr>
          <w:b w:val="0"/>
          <w:sz w:val="26"/>
          <w:szCs w:val="26"/>
        </w:rPr>
        <w:t xml:space="preserve">29.12.2010 </w:t>
      </w:r>
      <w:r w:rsidRPr="00460144">
        <w:rPr>
          <w:rStyle w:val="5-1pt"/>
          <w:b/>
          <w:bCs/>
          <w:sz w:val="26"/>
          <w:szCs w:val="26"/>
          <w:lang w:val="ru-RU"/>
        </w:rPr>
        <w:t>-</w:t>
      </w:r>
      <w:r w:rsidR="00460144" w:rsidRPr="00460144">
        <w:rPr>
          <w:rStyle w:val="5-1pt"/>
          <w:b/>
          <w:bCs/>
          <w:sz w:val="26"/>
          <w:szCs w:val="26"/>
          <w:lang w:val="ru-RU"/>
        </w:rPr>
        <w:t xml:space="preserve"> </w:t>
      </w:r>
      <w:r w:rsidRPr="00460144">
        <w:rPr>
          <w:b w:val="0"/>
          <w:sz w:val="26"/>
          <w:szCs w:val="26"/>
        </w:rPr>
        <w:t>189 «Об утверждении СанПин 2.4.2</w:t>
      </w:r>
      <w:r w:rsidR="00460144" w:rsidRPr="00460144">
        <w:rPr>
          <w:b w:val="0"/>
          <w:sz w:val="26"/>
          <w:szCs w:val="26"/>
        </w:rPr>
        <w:t>.2821-10 «санитарно-эпидемиолог</w:t>
      </w:r>
      <w:r w:rsidRPr="00460144">
        <w:rPr>
          <w:b w:val="0"/>
          <w:sz w:val="26"/>
          <w:szCs w:val="26"/>
        </w:rPr>
        <w:t>ические требования к условиям и организации обучения в общеобразовательных учреждениях».</w:t>
      </w:r>
    </w:p>
    <w:p w:rsidR="00EC224B" w:rsidRPr="00460144" w:rsidRDefault="00CE62A7">
      <w:pPr>
        <w:pStyle w:val="34"/>
        <w:framePr w:wrap="none" w:vAnchor="page" w:hAnchor="page" w:x="390" w:y="4287"/>
        <w:shd w:val="clear" w:color="auto" w:fill="auto"/>
        <w:spacing w:line="240" w:lineRule="exact"/>
        <w:rPr>
          <w:b w:val="0"/>
          <w:sz w:val="26"/>
          <w:szCs w:val="26"/>
        </w:rPr>
      </w:pPr>
      <w:r w:rsidRPr="00460144">
        <w:rPr>
          <w:sz w:val="26"/>
          <w:szCs w:val="26"/>
        </w:rPr>
        <w:t xml:space="preserve">6.2. </w:t>
      </w:r>
      <w:r w:rsidRPr="00460144">
        <w:rPr>
          <w:b w:val="0"/>
          <w:sz w:val="26"/>
          <w:szCs w:val="26"/>
        </w:rPr>
        <w:t>По</w:t>
      </w:r>
      <w:r w:rsidR="00460144">
        <w:rPr>
          <w:b w:val="0"/>
          <w:sz w:val="26"/>
          <w:szCs w:val="26"/>
        </w:rPr>
        <w:t>рядок информирования потенциальных</w:t>
      </w:r>
      <w:r w:rsidRPr="00460144">
        <w:rPr>
          <w:b w:val="0"/>
          <w:sz w:val="26"/>
          <w:szCs w:val="26"/>
        </w:rPr>
        <w:t xml:space="preserve"> потребителей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902"/>
        <w:gridCol w:w="4565"/>
        <w:gridCol w:w="4574"/>
      </w:tblGrid>
      <w:tr w:rsidR="00EC224B" w:rsidRPr="00460144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307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№</w:t>
            </w:r>
          </w:p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307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п/</w:t>
            </w:r>
          </w:p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307" w:lineRule="exact"/>
              <w:jc w:val="left"/>
            </w:pPr>
            <w:r w:rsidRPr="00460144">
              <w:rPr>
                <w:rStyle w:val="23"/>
              </w:rPr>
              <w:t>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460144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Способ информировани</w:t>
            </w:r>
            <w:r w:rsidR="00CE62A7" w:rsidRPr="00460144">
              <w:rPr>
                <w:rStyle w:val="212pt"/>
                <w:b w:val="0"/>
                <w:sz w:val="26"/>
                <w:szCs w:val="26"/>
              </w:rPr>
              <w:t>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Частота обновления информации</w:t>
            </w:r>
          </w:p>
        </w:tc>
      </w:tr>
      <w:tr w:rsidR="00EC224B" w:rsidRPr="00460144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center"/>
            </w:pPr>
            <w:r w:rsidRPr="00460144">
              <w:rPr>
                <w:rStyle w:val="212pt"/>
                <w:b w:val="0"/>
                <w:sz w:val="26"/>
                <w:szCs w:val="26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460144" w:rsidRDefault="00460144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60" w:lineRule="exact"/>
              <w:jc w:val="center"/>
            </w:pPr>
            <w:r w:rsidRPr="00460144">
              <w:rPr>
                <w:rStyle w:val="23"/>
              </w:rPr>
              <w:t>3</w:t>
            </w:r>
          </w:p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center"/>
            </w:pPr>
            <w:r w:rsidRPr="00460144">
              <w:rPr>
                <w:rStyle w:val="212pt"/>
                <w:b w:val="0"/>
                <w:sz w:val="26"/>
                <w:szCs w:val="26"/>
                <w:lang w:val="en-US" w:eastAsia="en-US" w:bidi="en-US"/>
              </w:rPr>
              <w:t>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center"/>
            </w:pPr>
            <w:r w:rsidRPr="00460144">
              <w:rPr>
                <w:rStyle w:val="212pt"/>
                <w:b w:val="0"/>
                <w:sz w:val="26"/>
                <w:szCs w:val="26"/>
              </w:rPr>
              <w:t>4</w:t>
            </w:r>
          </w:p>
        </w:tc>
      </w:tr>
      <w:tr w:rsidR="00EC224B" w:rsidRPr="00460144">
        <w:trPr>
          <w:trHeight w:hRule="exact" w:val="12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/>
              <w:jc w:val="center"/>
            </w:pPr>
            <w:r w:rsidRPr="00460144">
              <w:rPr>
                <w:rStyle w:val="212pt"/>
                <w:b w:val="0"/>
                <w:sz w:val="26"/>
                <w:szCs w:val="26"/>
              </w:rPr>
              <w:t>Информация о результатах контроля над выполнением муниципальною задания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По мере необходимости</w:t>
            </w:r>
          </w:p>
        </w:tc>
      </w:tr>
      <w:tr w:rsidR="00EC224B" w:rsidRPr="00460144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460144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b w:val="0"/>
                <w:sz w:val="26"/>
                <w:szCs w:val="26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460144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b w:val="0"/>
                <w:sz w:val="26"/>
                <w:szCs w:val="26"/>
              </w:rPr>
              <w:t>Информационные стен</w:t>
            </w:r>
            <w:r w:rsidR="00CE62A7" w:rsidRPr="00460144">
              <w:rPr>
                <w:rStyle w:val="212pt"/>
                <w:b w:val="0"/>
                <w:sz w:val="26"/>
                <w:szCs w:val="26"/>
              </w:rPr>
              <w:t>ды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307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Официальные и иные документы о деятельности учреждения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не менее 1 раза в месяц</w:t>
            </w:r>
          </w:p>
        </w:tc>
      </w:tr>
      <w:tr w:rsidR="00EC224B" w:rsidRPr="00460144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460144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10" w:lineRule="exact"/>
              <w:jc w:val="left"/>
              <w:rPr>
                <w:i/>
              </w:rPr>
            </w:pPr>
            <w:r w:rsidRPr="00460144">
              <w:rPr>
                <w:rStyle w:val="2105pt1pt"/>
                <w:i w:val="0"/>
                <w:sz w:val="26"/>
                <w:szCs w:val="26"/>
                <w:lang w:eastAsia="en-US" w:bidi="en-US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Родительские собрания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не менее 1 раза в квартал</w:t>
            </w:r>
          </w:p>
        </w:tc>
      </w:tr>
      <w:tr w:rsidR="00EC224B" w:rsidRPr="00460144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24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 xml:space="preserve">Портал </w:t>
            </w:r>
            <w:r w:rsidRPr="00460144">
              <w:rPr>
                <w:rStyle w:val="212pt"/>
                <w:b w:val="0"/>
                <w:sz w:val="26"/>
                <w:szCs w:val="26"/>
                <w:lang w:val="en-US" w:eastAsia="en-US" w:bidi="en-US"/>
              </w:rPr>
              <w:t>BUZ.GOV.RU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460144" w:rsidRDefault="00CE62A7">
            <w:pPr>
              <w:pStyle w:val="22"/>
              <w:framePr w:w="13594" w:h="4968" w:wrap="none" w:vAnchor="page" w:hAnchor="page" w:x="390" w:y="4906"/>
              <w:shd w:val="clear" w:color="auto" w:fill="auto"/>
              <w:spacing w:before="0" w:line="307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 xml:space="preserve">В соответствии с требованиями </w:t>
            </w:r>
            <w:r w:rsidR="0020490E">
              <w:rPr>
                <w:rStyle w:val="212pt"/>
                <w:b w:val="0"/>
                <w:sz w:val="26"/>
                <w:szCs w:val="26"/>
              </w:rPr>
              <w:t>действующего законодательства</w:t>
            </w:r>
          </w:p>
        </w:tc>
      </w:tr>
    </w:tbl>
    <w:p w:rsidR="00EC224B" w:rsidRPr="00460144" w:rsidRDefault="00EC224B">
      <w:pPr>
        <w:rPr>
          <w:sz w:val="26"/>
          <w:szCs w:val="26"/>
        </w:rPr>
        <w:sectPr w:rsidR="00EC224B" w:rsidRPr="00460144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224B" w:rsidRPr="005C59DA" w:rsidRDefault="00CE62A7" w:rsidP="005C59DA">
      <w:pPr>
        <w:pStyle w:val="22"/>
        <w:framePr w:w="13862" w:h="2240" w:hRule="exact" w:wrap="none" w:vAnchor="page" w:hAnchor="page" w:x="383" w:y="1349"/>
        <w:shd w:val="clear" w:color="auto" w:fill="auto"/>
        <w:spacing w:before="0" w:after="56" w:line="283" w:lineRule="exact"/>
        <w:jc w:val="left"/>
        <w:rPr>
          <w:b/>
        </w:rPr>
      </w:pPr>
      <w:r>
        <w:lastRenderedPageBreak/>
        <w:t xml:space="preserve">1 - Наименование муниципальной услуги: </w:t>
      </w:r>
      <w:r w:rsidRPr="005C59DA">
        <w:rPr>
          <w:rStyle w:val="25"/>
          <w:b/>
          <w:u w:val="none"/>
        </w:rPr>
        <w:t>Реализация основных</w:t>
      </w:r>
      <w:r w:rsidRPr="005C59DA">
        <w:rPr>
          <w:b/>
        </w:rPr>
        <w:t xml:space="preserve"> обще</w:t>
      </w:r>
      <w:r w:rsidRPr="005C59DA">
        <w:rPr>
          <w:rStyle w:val="25"/>
          <w:b/>
          <w:u w:val="none"/>
        </w:rPr>
        <w:t>образовательных программ среднего общего образования</w:t>
      </w:r>
    </w:p>
    <w:p w:rsidR="00EC224B" w:rsidRDefault="00CE62A7">
      <w:pPr>
        <w:pStyle w:val="22"/>
        <w:framePr w:w="13862" w:h="2240" w:hRule="exact" w:wrap="none" w:vAnchor="page" w:hAnchor="page" w:x="383" w:y="1349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514" w:lineRule="exact"/>
      </w:pPr>
      <w:r>
        <w:t>Уникальный номер муниципальной услуги по баз</w:t>
      </w:r>
      <w:r w:rsidR="0020490E">
        <w:t xml:space="preserve">овому (отраслевому) перечню: </w:t>
      </w:r>
    </w:p>
    <w:p w:rsidR="00EC224B" w:rsidRDefault="00CE62A7">
      <w:pPr>
        <w:pStyle w:val="22"/>
        <w:framePr w:w="13862" w:h="2240" w:hRule="exact" w:wrap="none" w:vAnchor="page" w:hAnchor="page" w:x="383" w:y="1349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514" w:lineRule="exact"/>
      </w:pPr>
      <w:r>
        <w:t xml:space="preserve">Категории потребителей муниципальной услуги: </w:t>
      </w:r>
      <w:r w:rsidRPr="005C59DA">
        <w:rPr>
          <w:rStyle w:val="25"/>
          <w:u w:val="none"/>
        </w:rPr>
        <w:t>ф</w:t>
      </w:r>
      <w:r w:rsidRPr="005C59DA">
        <w:t>изиче</w:t>
      </w:r>
      <w:r w:rsidRPr="005C59DA">
        <w:rPr>
          <w:rStyle w:val="25"/>
          <w:u w:val="none"/>
        </w:rPr>
        <w:t>ские лица</w:t>
      </w:r>
    </w:p>
    <w:p w:rsidR="00EC224B" w:rsidRDefault="00CE62A7">
      <w:pPr>
        <w:pStyle w:val="22"/>
        <w:framePr w:w="13862" w:h="2240" w:hRule="exact" w:wrap="none" w:vAnchor="page" w:hAnchor="page" w:x="383" w:y="1349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514" w:lineRule="exact"/>
      </w:pPr>
      <w:r>
        <w:t>Показатели, характеризующие объем и (или) качество муниципальной услуги:</w:t>
      </w:r>
    </w:p>
    <w:p w:rsidR="00EC224B" w:rsidRDefault="0020490E">
      <w:pPr>
        <w:pStyle w:val="a5"/>
        <w:framePr w:wrap="none" w:vAnchor="page" w:hAnchor="page" w:x="387" w:y="3737"/>
        <w:shd w:val="clear" w:color="auto" w:fill="auto"/>
        <w:spacing w:line="260" w:lineRule="exact"/>
      </w:pPr>
      <w:r>
        <w:t>4.1. По</w:t>
      </w:r>
      <w:r w:rsidR="00CE62A7">
        <w:t>казатели, характеризующие качество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834"/>
        <w:gridCol w:w="1613"/>
        <w:gridCol w:w="2189"/>
        <w:gridCol w:w="2194"/>
        <w:gridCol w:w="2208"/>
      </w:tblGrid>
      <w:tr w:rsidR="00EC224B">
        <w:trPr>
          <w:trHeight w:hRule="exact" w:val="33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307" w:lineRule="exact"/>
              <w:jc w:val="left"/>
            </w:pPr>
            <w:r>
              <w:rPr>
                <w:rStyle w:val="23"/>
              </w:rPr>
              <w:t>№</w:t>
            </w:r>
          </w:p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307" w:lineRule="exact"/>
              <w:jc w:val="left"/>
            </w:pPr>
            <w:r>
              <w:rPr>
                <w:rStyle w:val="23"/>
              </w:rPr>
              <w:t>п/</w:t>
            </w:r>
          </w:p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307" w:lineRule="exact"/>
              <w:jc w:val="left"/>
            </w:pPr>
            <w:r>
              <w:rPr>
                <w:rStyle w:val="23"/>
              </w:rPr>
              <w:t>п</w:t>
            </w:r>
          </w:p>
        </w:tc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Показатели качества муниципальной услуги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Значения показателей качества муниципальной услуги</w:t>
            </w:r>
          </w:p>
        </w:tc>
      </w:tr>
      <w:tr w:rsidR="00EC224B">
        <w:trPr>
          <w:trHeight w:hRule="exact" w:val="922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4B" w:rsidRDefault="00EC224B">
            <w:pPr>
              <w:framePr w:w="13594" w:h="5909" w:wrap="none" w:vAnchor="page" w:hAnchor="page" w:x="392" w:y="4234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 xml:space="preserve">наименование показателя </w:t>
            </w:r>
            <w:r>
              <w:rPr>
                <w:rStyle w:val="28"/>
              </w:rPr>
              <w:t>**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after="120" w:line="260" w:lineRule="exact"/>
            </w:pPr>
            <w:r>
              <w:rPr>
                <w:rStyle w:val="23"/>
              </w:rPr>
              <w:t>единица</w:t>
            </w:r>
          </w:p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D52C8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2</w:t>
            </w:r>
            <w:r w:rsidR="00CE62A7">
              <w:rPr>
                <w:rStyle w:val="23"/>
              </w:rPr>
              <w:t xml:space="preserve"> год</w:t>
            </w:r>
          </w:p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(очередной финансовый год)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D52C8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3</w:t>
            </w:r>
            <w:r w:rsidR="00CE62A7">
              <w:rPr>
                <w:rStyle w:val="23"/>
              </w:rPr>
              <w:t xml:space="preserve"> год (1-й год</w:t>
            </w:r>
          </w:p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планового</w:t>
            </w:r>
          </w:p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периода)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D52C8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202</w:t>
            </w:r>
            <w:r w:rsidR="008633E1">
              <w:rPr>
                <w:rStyle w:val="23"/>
              </w:rPr>
              <w:t>4</w:t>
            </w:r>
            <w:r w:rsidR="00CE62A7">
              <w:rPr>
                <w:rStyle w:val="23"/>
              </w:rPr>
              <w:t xml:space="preserve"> год (2-й год</w:t>
            </w:r>
          </w:p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планового</w:t>
            </w:r>
          </w:p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периода)</w:t>
            </w:r>
          </w:p>
        </w:tc>
      </w:tr>
      <w:tr w:rsidR="00EC224B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EC224B" w:rsidTr="002D4FB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Процент успеваемости учащихся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</w:tr>
      <w:tr w:rsidR="00EC224B" w:rsidTr="002D4FB1">
        <w:trPr>
          <w:trHeight w:hRule="exact" w:val="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</w:pPr>
            <w:r>
              <w:rPr>
                <w:rStyle w:val="23"/>
              </w:rPr>
              <w:t>Удельный вес выпускников, сдавших государственную итоговую аттестацию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</w:tr>
      <w:tr w:rsidR="008D4AF0" w:rsidTr="00AB163F">
        <w:trPr>
          <w:trHeight w:hRule="exact" w:val="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AF0" w:rsidRDefault="008D4AF0" w:rsidP="008D4AF0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AF0" w:rsidRDefault="008D4AF0" w:rsidP="008D4AF0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Удельный вес педагогов прошедших </w:t>
            </w:r>
          </w:p>
          <w:p w:rsidR="008D4AF0" w:rsidRDefault="008D4AF0" w:rsidP="008D4AF0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</w:pPr>
            <w:r>
              <w:rPr>
                <w:rStyle w:val="23"/>
              </w:rPr>
              <w:t>курсовую подготовку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AF0" w:rsidRDefault="008D4AF0" w:rsidP="008D4AF0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AF0" w:rsidRPr="003B4A69" w:rsidRDefault="003B4A69" w:rsidP="008D4AF0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3B4A69">
              <w:rPr>
                <w:rStyle w:val="23"/>
                <w:color w:val="auto"/>
              </w:rPr>
              <w:t>30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AF0" w:rsidRPr="003B4A69" w:rsidRDefault="003B4A69" w:rsidP="008D4AF0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3B4A69">
              <w:rPr>
                <w:rStyle w:val="23"/>
                <w:color w:val="auto"/>
              </w:rPr>
              <w:t>33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AF0" w:rsidRPr="003B4A69" w:rsidRDefault="003B4A69" w:rsidP="008D4AF0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3B4A69">
              <w:rPr>
                <w:rStyle w:val="23"/>
                <w:color w:val="auto"/>
              </w:rPr>
              <w:t>37</w:t>
            </w:r>
          </w:p>
        </w:tc>
      </w:tr>
      <w:tr w:rsidR="00EC224B" w:rsidTr="002D4FB1">
        <w:trPr>
          <w:trHeight w:hRule="exact" w:val="12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98" w:lineRule="exact"/>
            </w:pPr>
            <w:r>
              <w:rPr>
                <w:rStyle w:val="23"/>
              </w:rPr>
              <w:t>Участие в городских мероприятиях, направленных на поощрение учащихся за успехи в олимпиадах, конкурсах и др. главой города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+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4F0343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+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4"/>
                <w:color w:val="auto"/>
              </w:rPr>
              <w:t>+</w:t>
            </w:r>
          </w:p>
        </w:tc>
      </w:tr>
      <w:tr w:rsidR="00EC224B" w:rsidTr="002D4FB1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</w:pPr>
            <w:r>
              <w:rPr>
                <w:rStyle w:val="23"/>
              </w:rPr>
              <w:t>Обеспечение учащихся учебниками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100</w:t>
            </w:r>
          </w:p>
        </w:tc>
      </w:tr>
      <w:tr w:rsidR="00EC224B" w:rsidTr="002D4FB1">
        <w:trPr>
          <w:trHeight w:hRule="exact" w:val="6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20490E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307" w:lineRule="exact"/>
            </w:pPr>
            <w:r>
              <w:rPr>
                <w:rStyle w:val="23"/>
              </w:rPr>
              <w:t>Обеспечение безопасного условия пребывания учащи</w:t>
            </w:r>
            <w:r w:rsidR="00CE62A7">
              <w:rPr>
                <w:rStyle w:val="23"/>
              </w:rPr>
              <w:t>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</w:pPr>
            <w:r>
              <w:rPr>
                <w:rStyle w:val="23"/>
              </w:rPr>
              <w:t>Наличие +, отсутствие 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5C59DA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3"/>
                <w:color w:val="auto"/>
              </w:rPr>
              <w:t>+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+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CE62A7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 w:rsidRPr="00D55496">
              <w:rPr>
                <w:rStyle w:val="23"/>
                <w:color w:val="auto"/>
              </w:rPr>
              <w:t>+</w:t>
            </w:r>
          </w:p>
        </w:tc>
      </w:tr>
      <w:tr w:rsidR="00EC224B" w:rsidTr="002D4FB1">
        <w:trPr>
          <w:trHeight w:hRule="exact" w:val="6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/>
            </w:pPr>
            <w:r>
              <w:rPr>
                <w:rStyle w:val="23"/>
              </w:rPr>
              <w:t>Удельный вес охвата горячим питанием обучающихся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Pr="00D55496" w:rsidRDefault="00D55496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3"/>
                <w:color w:val="auto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Pr="00D55496" w:rsidRDefault="00D55496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3"/>
                <w:color w:val="auto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24B" w:rsidRPr="00D55496" w:rsidRDefault="00D55496" w:rsidP="002D4FB1">
            <w:pPr>
              <w:pStyle w:val="22"/>
              <w:framePr w:w="13594" w:h="5909" w:wrap="none" w:vAnchor="page" w:hAnchor="page" w:x="392" w:y="4234"/>
              <w:shd w:val="clear" w:color="auto" w:fill="auto"/>
              <w:spacing w:before="0" w:line="260" w:lineRule="exact"/>
              <w:jc w:val="center"/>
              <w:rPr>
                <w:color w:val="auto"/>
              </w:rPr>
            </w:pPr>
            <w:r>
              <w:rPr>
                <w:rStyle w:val="23"/>
                <w:color w:val="auto"/>
              </w:rPr>
              <w:t>0</w:t>
            </w:r>
          </w:p>
        </w:tc>
      </w:tr>
    </w:tbl>
    <w:p w:rsidR="00460144" w:rsidRPr="00C532A3" w:rsidRDefault="003B4A69" w:rsidP="00460144">
      <w:pPr>
        <w:pStyle w:val="43"/>
        <w:framePr w:wrap="none" w:vAnchor="page" w:hAnchor="page" w:x="766" w:y="556"/>
        <w:shd w:val="clear" w:color="auto" w:fill="auto"/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460144" w:rsidRPr="00C532A3">
        <w:rPr>
          <w:b/>
          <w:sz w:val="26"/>
          <w:szCs w:val="26"/>
        </w:rPr>
        <w:t>Раздел III</w:t>
      </w:r>
    </w:p>
    <w:p w:rsidR="00EC224B" w:rsidRDefault="003B4A69">
      <w:pPr>
        <w:rPr>
          <w:sz w:val="2"/>
          <w:szCs w:val="2"/>
        </w:rPr>
        <w:sectPr w:rsidR="00EC224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</w:t>
      </w:r>
    </w:p>
    <w:p w:rsidR="00EC224B" w:rsidRPr="0020490E" w:rsidRDefault="00CE62A7">
      <w:pPr>
        <w:pStyle w:val="50"/>
        <w:framePr w:w="13867" w:h="974" w:hRule="exact" w:wrap="none" w:vAnchor="page" w:hAnchor="page" w:x="438" w:y="792"/>
        <w:shd w:val="clear" w:color="auto" w:fill="auto"/>
        <w:spacing w:line="307" w:lineRule="exact"/>
        <w:rPr>
          <w:b w:val="0"/>
        </w:rPr>
      </w:pPr>
      <w:r w:rsidRPr="0020490E">
        <w:rPr>
          <w:b w:val="0"/>
        </w:rPr>
        <w:lastRenderedPageBreak/>
        <w:t>Допустимые (возможные) отклонения от установленных показателей качества муниципальной услуги, в пределах</w:t>
      </w:r>
    </w:p>
    <w:p w:rsidR="00EC224B" w:rsidRPr="0020490E" w:rsidRDefault="00CE62A7">
      <w:pPr>
        <w:pStyle w:val="50"/>
        <w:framePr w:w="13867" w:h="974" w:hRule="exact" w:wrap="none" w:vAnchor="page" w:hAnchor="page" w:x="438" w:y="792"/>
        <w:shd w:val="clear" w:color="auto" w:fill="auto"/>
        <w:tabs>
          <w:tab w:val="left" w:leader="underscore" w:pos="8501"/>
        </w:tabs>
        <w:spacing w:line="307" w:lineRule="exact"/>
        <w:rPr>
          <w:b w:val="0"/>
        </w:rPr>
      </w:pPr>
      <w:r w:rsidRPr="0020490E">
        <w:rPr>
          <w:b w:val="0"/>
        </w:rPr>
        <w:t>которых муниципальное задание считается выполненным (процентов):</w:t>
      </w:r>
      <w:r w:rsidRPr="0020490E">
        <w:rPr>
          <w:b w:val="0"/>
        </w:rPr>
        <w:tab/>
        <w:t xml:space="preserve"> </w:t>
      </w:r>
      <w:r w:rsidRPr="0020490E">
        <w:rPr>
          <w:rStyle w:val="51"/>
          <w:bCs/>
        </w:rPr>
        <w:t>5%</w:t>
      </w:r>
    </w:p>
    <w:p w:rsidR="00EC224B" w:rsidRPr="0020490E" w:rsidRDefault="00CE62A7">
      <w:pPr>
        <w:pStyle w:val="50"/>
        <w:framePr w:w="13867" w:h="974" w:hRule="exact" w:wrap="none" w:vAnchor="page" w:hAnchor="page" w:x="438" w:y="792"/>
        <w:numPr>
          <w:ilvl w:val="1"/>
          <w:numId w:val="6"/>
        </w:numPr>
        <w:shd w:val="clear" w:color="auto" w:fill="auto"/>
        <w:tabs>
          <w:tab w:val="left" w:pos="570"/>
        </w:tabs>
        <w:spacing w:line="307" w:lineRule="exact"/>
        <w:rPr>
          <w:b w:val="0"/>
        </w:rPr>
      </w:pPr>
      <w:r w:rsidRPr="0020490E">
        <w:rPr>
          <w:b w:val="0"/>
        </w:rPr>
        <w:t>Показатели, характеризующие объем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112"/>
        <w:gridCol w:w="1622"/>
        <w:gridCol w:w="1027"/>
        <w:gridCol w:w="1027"/>
        <w:gridCol w:w="1027"/>
        <w:gridCol w:w="1032"/>
        <w:gridCol w:w="1018"/>
        <w:gridCol w:w="1070"/>
      </w:tblGrid>
      <w:tr w:rsidR="00EC224B" w:rsidRPr="0020490E">
        <w:trPr>
          <w:trHeight w:hRule="exact" w:val="9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after="60" w:line="22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1pt"/>
                <w:sz w:val="24"/>
                <w:szCs w:val="24"/>
              </w:rPr>
              <w:t>№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6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п/п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Показатель объема муниципальной услуги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EC224B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20490E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307" w:lineRule="exact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>Значение показателя объема муниципаль</w:t>
            </w:r>
            <w:r w:rsidR="00CE62A7" w:rsidRPr="0020490E">
              <w:rPr>
                <w:rStyle w:val="212pt"/>
                <w:b w:val="0"/>
              </w:rPr>
              <w:t xml:space="preserve">ной </w:t>
            </w:r>
            <w:r>
              <w:rPr>
                <w:rStyle w:val="212pt"/>
                <w:b w:val="0"/>
              </w:rPr>
              <w:t xml:space="preserve"> </w:t>
            </w:r>
            <w:r w:rsidR="00CE62A7" w:rsidRPr="0020490E">
              <w:rPr>
                <w:rStyle w:val="212pt"/>
                <w:b w:val="0"/>
              </w:rPr>
              <w:t>услуги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20490E" w:rsidRDefault="0020490E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 xml:space="preserve">Среднегодовой </w:t>
            </w:r>
            <w:r w:rsidR="00CE62A7" w:rsidRPr="0020490E">
              <w:rPr>
                <w:rStyle w:val="212pt"/>
                <w:b w:val="0"/>
              </w:rPr>
              <w:t xml:space="preserve"> размер платы (цена, тариф)</w:t>
            </w:r>
          </w:p>
        </w:tc>
      </w:tr>
      <w:tr w:rsidR="00EC224B" w:rsidRPr="0020490E">
        <w:trPr>
          <w:trHeight w:hRule="exact" w:val="21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EC224B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20490E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after="120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Candara105pt0pt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212pt"/>
                <w:b w:val="0"/>
              </w:rPr>
              <w:t>аименование показателя</w:t>
            </w:r>
          </w:p>
          <w:p w:rsidR="00EC224B" w:rsidRPr="0020490E" w:rsidRDefault="00EC224B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1200" w:line="220" w:lineRule="exact"/>
              <w:ind w:left="3700"/>
              <w:jc w:val="left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единица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измерения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20</w:t>
            </w:r>
            <w:r w:rsidR="00CD52C8">
              <w:rPr>
                <w:rStyle w:val="212pt"/>
                <w:b w:val="0"/>
              </w:rPr>
              <w:t>2</w:t>
            </w:r>
            <w:r w:rsidR="008633E1">
              <w:rPr>
                <w:rStyle w:val="212pt"/>
                <w:b w:val="0"/>
              </w:rPr>
              <w:t>2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год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(очере</w:t>
            </w:r>
          </w:p>
          <w:p w:rsidR="00EC224B" w:rsidRPr="0020490E" w:rsidRDefault="0020490E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>дн</w:t>
            </w:r>
            <w:r w:rsidR="00CE62A7" w:rsidRPr="0020490E">
              <w:rPr>
                <w:rStyle w:val="212pt"/>
                <w:b w:val="0"/>
              </w:rPr>
              <w:t>ой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финан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совый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год)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D52C8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>202</w:t>
            </w:r>
            <w:r w:rsidR="008633E1">
              <w:rPr>
                <w:rStyle w:val="212pt"/>
                <w:b w:val="0"/>
              </w:rPr>
              <w:t>3</w:t>
            </w:r>
            <w:r w:rsidR="00CE62A7" w:rsidRPr="0020490E">
              <w:rPr>
                <w:rStyle w:val="212pt"/>
                <w:b w:val="0"/>
              </w:rPr>
              <w:t xml:space="preserve"> год (1- й год планов ого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период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D52C8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>202</w:t>
            </w:r>
            <w:r w:rsidR="008633E1">
              <w:rPr>
                <w:rStyle w:val="212pt"/>
                <w:b w:val="0"/>
              </w:rPr>
              <w:t>4</w:t>
            </w:r>
            <w:r w:rsidR="00CE62A7" w:rsidRPr="0020490E">
              <w:rPr>
                <w:rStyle w:val="212pt"/>
                <w:b w:val="0"/>
              </w:rPr>
              <w:t xml:space="preserve"> год (2- й год планов ого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период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D52C8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>202</w:t>
            </w:r>
            <w:r w:rsidR="008633E1">
              <w:rPr>
                <w:rStyle w:val="212pt"/>
                <w:b w:val="0"/>
              </w:rPr>
              <w:t>2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год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(очере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1pt"/>
                <w:sz w:val="24"/>
                <w:szCs w:val="24"/>
              </w:rPr>
              <w:t>дной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финан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совый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год)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D52C8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>202</w:t>
            </w:r>
            <w:r w:rsidR="008633E1">
              <w:rPr>
                <w:rStyle w:val="212pt"/>
                <w:b w:val="0"/>
              </w:rPr>
              <w:t>3</w:t>
            </w:r>
            <w:r w:rsidR="00CE62A7" w:rsidRPr="0020490E">
              <w:rPr>
                <w:rStyle w:val="212pt"/>
                <w:b w:val="0"/>
              </w:rPr>
              <w:t xml:space="preserve"> год (1- й год планов ого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период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D52C8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>202</w:t>
            </w:r>
            <w:r w:rsidR="008633E1">
              <w:rPr>
                <w:rStyle w:val="212pt"/>
                <w:b w:val="0"/>
              </w:rPr>
              <w:t>4</w:t>
            </w:r>
            <w:r w:rsidR="00CE62A7" w:rsidRPr="0020490E">
              <w:rPr>
                <w:rStyle w:val="212pt"/>
                <w:b w:val="0"/>
              </w:rPr>
              <w:t xml:space="preserve"> год (2- й год планов ого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период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а)</w:t>
            </w:r>
          </w:p>
        </w:tc>
      </w:tr>
      <w:tr w:rsidR="00EC224B" w:rsidRPr="0020490E">
        <w:trPr>
          <w:trHeight w:hRule="exact" w:val="3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20490E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1pt"/>
                <w:sz w:val="24"/>
                <w:szCs w:val="24"/>
              </w:rPr>
              <w:t>9</w:t>
            </w:r>
          </w:p>
        </w:tc>
      </w:tr>
      <w:tr w:rsidR="00EC224B" w:rsidRPr="0020490E" w:rsidTr="002D4FB1">
        <w:trPr>
          <w:trHeight w:hRule="exact"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20490E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Количество детей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Pr="00EF074D" w:rsidRDefault="008633E1" w:rsidP="00EF074D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A69" w:rsidRDefault="003B4A69" w:rsidP="002D4FB1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EC224B" w:rsidRPr="00EF074D" w:rsidRDefault="003B4A69" w:rsidP="002D4FB1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  <w:p w:rsidR="00EC224B" w:rsidRPr="00EF074D" w:rsidRDefault="00EC224B" w:rsidP="002D4FB1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224B" w:rsidRPr="00EF074D" w:rsidRDefault="003B4A69" w:rsidP="00EF074D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90E" w:rsidRPr="0020490E" w:rsidRDefault="0020490E" w:rsidP="0020490E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Беспла</w:t>
            </w:r>
          </w:p>
          <w:p w:rsidR="00EC224B" w:rsidRPr="0020490E" w:rsidRDefault="0020490E" w:rsidP="0020490E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тно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90E" w:rsidRPr="0020490E" w:rsidRDefault="0020490E" w:rsidP="0020490E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Беспла</w:t>
            </w:r>
          </w:p>
          <w:p w:rsidR="00EC224B" w:rsidRPr="0020490E" w:rsidRDefault="0020490E" w:rsidP="0020490E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тно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Беспла</w:t>
            </w:r>
          </w:p>
          <w:p w:rsidR="00EC224B" w:rsidRPr="0020490E" w:rsidRDefault="00CE62A7">
            <w:pPr>
              <w:pStyle w:val="22"/>
              <w:framePr w:w="13622" w:h="4051" w:wrap="none" w:vAnchor="page" w:hAnchor="page" w:x="457" w:y="2007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тно</w:t>
            </w:r>
          </w:p>
        </w:tc>
      </w:tr>
    </w:tbl>
    <w:p w:rsidR="00EC224B" w:rsidRPr="0020490E" w:rsidRDefault="00CE62A7">
      <w:pPr>
        <w:pStyle w:val="50"/>
        <w:framePr w:w="13867" w:h="681" w:hRule="exact" w:wrap="none" w:vAnchor="page" w:hAnchor="page" w:x="438" w:y="6303"/>
        <w:shd w:val="clear" w:color="auto" w:fill="auto"/>
        <w:tabs>
          <w:tab w:val="left" w:leader="underscore" w:pos="8870"/>
          <w:tab w:val="left" w:leader="underscore" w:pos="9898"/>
        </w:tabs>
        <w:spacing w:line="312" w:lineRule="exact"/>
        <w:rPr>
          <w:b w:val="0"/>
        </w:rPr>
      </w:pPr>
      <w:r w:rsidRPr="0020490E">
        <w:rPr>
          <w:b w:val="0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20490E">
        <w:rPr>
          <w:b w:val="0"/>
        </w:rPr>
        <w:tab/>
        <w:t>5%</w:t>
      </w:r>
      <w:r w:rsidRPr="0020490E">
        <w:rPr>
          <w:b w:val="0"/>
        </w:rPr>
        <w:tab/>
      </w:r>
    </w:p>
    <w:p w:rsidR="00EC224B" w:rsidRPr="0020490E" w:rsidRDefault="00CE62A7">
      <w:pPr>
        <w:pStyle w:val="34"/>
        <w:framePr w:wrap="none" w:vAnchor="page" w:hAnchor="page" w:x="442" w:y="7277"/>
        <w:shd w:val="clear" w:color="auto" w:fill="auto"/>
        <w:spacing w:line="240" w:lineRule="exact"/>
        <w:rPr>
          <w:b w:val="0"/>
        </w:rPr>
      </w:pPr>
      <w:r w:rsidRPr="0020490E">
        <w:rPr>
          <w:b w:val="0"/>
        </w:rPr>
        <w:t>5. I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35"/>
        <w:gridCol w:w="1877"/>
        <w:gridCol w:w="1478"/>
        <w:gridCol w:w="1214"/>
        <w:gridCol w:w="6466"/>
      </w:tblGrid>
      <w:tr w:rsidR="00EC224B" w:rsidRPr="0020490E">
        <w:trPr>
          <w:trHeight w:hRule="exact" w:val="33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№'</w:t>
            </w:r>
          </w:p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п/</w:t>
            </w:r>
          </w:p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DF42D9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3"/>
              </w:rPr>
              <w:t>Нормативный правовой акт</w:t>
            </w:r>
          </w:p>
        </w:tc>
      </w:tr>
      <w:tr w:rsidR="00EC224B" w:rsidRPr="0020490E">
        <w:trPr>
          <w:trHeight w:hRule="exact" w:val="619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224B" w:rsidRPr="0020490E" w:rsidRDefault="00EC224B">
            <w:pPr>
              <w:framePr w:w="13618" w:h="2525" w:wrap="none" w:vAnchor="page" w:hAnchor="page" w:x="438" w:y="7834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42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 xml:space="preserve">вид </w:t>
            </w:r>
            <w:r w:rsidRPr="0020490E">
              <w:rPr>
                <w:rStyle w:val="2CordiaUPC21pt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принявший</w:t>
            </w:r>
          </w:p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орган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номер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наименование</w:t>
            </w:r>
          </w:p>
        </w:tc>
      </w:tr>
      <w:tr w:rsidR="00EC224B" w:rsidRPr="0020490E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ind w:left="260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LucidaSansUnicode11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EC224B">
            <w:pPr>
              <w:framePr w:w="13618" w:h="2525" w:wrap="none" w:vAnchor="page" w:hAnchor="page" w:x="438" w:y="7834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6</w:t>
            </w:r>
          </w:p>
        </w:tc>
      </w:tr>
      <w:tr w:rsidR="00EC224B" w:rsidRPr="0020490E">
        <w:trPr>
          <w:trHeight w:hRule="exact" w:val="6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Федеральный</w:t>
            </w:r>
          </w:p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закон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after="6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Российская</w:t>
            </w:r>
          </w:p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6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Федерация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29.12.2012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273-ФЗ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«Об образовании в Российской Федерации»</w:t>
            </w:r>
          </w:p>
        </w:tc>
      </w:tr>
      <w:tr w:rsidR="00EC224B" w:rsidRPr="0020490E">
        <w:trPr>
          <w:trHeight w:hRule="exact" w:val="6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20490E" w:rsidRDefault="0020490E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  <w:b w:val="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after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Федеральный</w:t>
            </w:r>
          </w:p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12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закон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after="6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Российская</w:t>
            </w:r>
          </w:p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6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Федерация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06.10.2003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131-ФЗ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Pr="0020490E" w:rsidRDefault="00CE62A7">
            <w:pPr>
              <w:pStyle w:val="22"/>
              <w:framePr w:w="13618" w:h="2525" w:wrap="none" w:vAnchor="page" w:hAnchor="page" w:x="438" w:y="7834"/>
              <w:shd w:val="clear" w:color="auto" w:fill="auto"/>
              <w:spacing w:before="0"/>
              <w:rPr>
                <w:sz w:val="24"/>
                <w:szCs w:val="24"/>
              </w:rPr>
            </w:pPr>
            <w:r w:rsidRPr="0020490E">
              <w:rPr>
                <w:rStyle w:val="212pt"/>
                <w:b w:val="0"/>
              </w:rPr>
              <w:t>«Об общих принципах организации местного самоуправления в Российской Федерации»</w:t>
            </w:r>
          </w:p>
        </w:tc>
      </w:tr>
    </w:tbl>
    <w:p w:rsidR="00EC224B" w:rsidRPr="0020490E" w:rsidRDefault="00EC224B">
      <w:pPr>
        <w:rPr>
          <w:rFonts w:ascii="Times New Roman" w:hAnsi="Times New Roman" w:cs="Times New Roman"/>
        </w:rPr>
        <w:sectPr w:rsidR="00EC224B" w:rsidRPr="0020490E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040"/>
        <w:gridCol w:w="1872"/>
        <w:gridCol w:w="1478"/>
        <w:gridCol w:w="1195"/>
        <w:gridCol w:w="6442"/>
      </w:tblGrid>
      <w:tr w:rsidR="00EC224B" w:rsidTr="0020490E">
        <w:trPr>
          <w:trHeight w:hRule="exact" w:val="12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Pr="0020490E" w:rsidRDefault="0020490E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after="360" w:line="260" w:lineRule="exact"/>
              <w:jc w:val="left"/>
            </w:pPr>
            <w:r>
              <w:rPr>
                <w:rStyle w:val="23"/>
              </w:rPr>
              <w:lastRenderedPageBreak/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Федеральный</w:t>
            </w:r>
          </w:p>
          <w:p w:rsidR="00EC224B" w:rsidRDefault="00CE62A7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закон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Российской</w:t>
            </w:r>
          </w:p>
          <w:p w:rsidR="00EC224B" w:rsidRDefault="00CE62A7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60" w:line="260" w:lineRule="exact"/>
              <w:jc w:val="left"/>
            </w:pPr>
            <w:r>
              <w:rPr>
                <w:rStyle w:val="23"/>
              </w:rPr>
              <w:t>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06.10.1999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184-ФЗ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CE62A7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line="298" w:lineRule="exact"/>
            </w:pPr>
            <w:r>
              <w:rPr>
                <w:rStyle w:val="23"/>
              </w:rPr>
              <w:t>"Об общих принципах организации законодательных (представительных) и исполн</w:t>
            </w:r>
            <w:r w:rsidR="0020490E">
              <w:rPr>
                <w:rStyle w:val="23"/>
              </w:rPr>
              <w:t>ительных органов исполнительной  власти субъектов Российс</w:t>
            </w:r>
            <w:r>
              <w:rPr>
                <w:rStyle w:val="23"/>
              </w:rPr>
              <w:t>кой Федерации"</w:t>
            </w:r>
          </w:p>
        </w:tc>
      </w:tr>
      <w:tr w:rsidR="0020490E" w:rsidTr="0020490E">
        <w:trPr>
          <w:trHeight w:hRule="exact" w:val="9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90E" w:rsidRDefault="00B11D0A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4</w:t>
            </w:r>
            <w:r w:rsidR="0020490E">
              <w:rPr>
                <w:rStyle w:val="23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90E" w:rsidRDefault="0020490E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Постановление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90E" w:rsidRPr="0020490E" w:rsidRDefault="0020490E" w:rsidP="0020490E">
            <w:pPr>
              <w:framePr w:w="13584" w:h="6192" w:wrap="none" w:vAnchor="page" w:hAnchor="page" w:x="476" w:y="889"/>
              <w:rPr>
                <w:rFonts w:ascii="Times New Roman" w:hAnsi="Times New Roman" w:cs="Times New Roman"/>
              </w:rPr>
            </w:pPr>
            <w:r w:rsidRPr="0020490E">
              <w:rPr>
                <w:rFonts w:ascii="Times New Roman" w:hAnsi="Times New Roman" w:cs="Times New Roman"/>
              </w:rPr>
              <w:t>Администрации местного самоуправления Алагирского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90E" w:rsidRPr="0020490E" w:rsidRDefault="0020490E" w:rsidP="0020490E">
            <w:pPr>
              <w:framePr w:w="13584" w:h="6192" w:wrap="none" w:vAnchor="page" w:hAnchor="page" w:x="476" w:y="889"/>
              <w:spacing w:line="260" w:lineRule="exact"/>
              <w:rPr>
                <w:rFonts w:ascii="Times New Roman" w:hAnsi="Times New Roman" w:cs="Times New Roman"/>
              </w:rPr>
            </w:pPr>
            <w:r w:rsidRPr="0020490E">
              <w:rPr>
                <w:rFonts w:ascii="Times New Roman" w:hAnsi="Times New Roman" w:cs="Times New Roman"/>
              </w:rPr>
              <w:t>28.11.2015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90E" w:rsidRPr="0020490E" w:rsidRDefault="0020490E" w:rsidP="0020490E">
            <w:pPr>
              <w:framePr w:w="13584" w:h="6192" w:wrap="none" w:vAnchor="page" w:hAnchor="page" w:x="476" w:y="889"/>
              <w:spacing w:line="260" w:lineRule="exact"/>
              <w:rPr>
                <w:rFonts w:ascii="Times New Roman" w:hAnsi="Times New Roman" w:cs="Times New Roman"/>
              </w:rPr>
            </w:pPr>
            <w:r w:rsidRPr="0020490E">
              <w:rPr>
                <w:rFonts w:ascii="Times New Roman" w:hAnsi="Times New Roman" w:cs="Times New Roman"/>
              </w:rPr>
              <w:t>31047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90E" w:rsidRPr="0020490E" w:rsidRDefault="0020490E" w:rsidP="0020490E">
            <w:pPr>
              <w:framePr w:w="13584" w:h="6192" w:wrap="none" w:vAnchor="page" w:hAnchor="page" w:x="476" w:y="889"/>
              <w:spacing w:line="298" w:lineRule="exact"/>
              <w:rPr>
                <w:rFonts w:ascii="Times New Roman" w:hAnsi="Times New Roman" w:cs="Times New Roman"/>
              </w:rPr>
            </w:pPr>
            <w:r w:rsidRPr="0020490E">
              <w:rPr>
                <w:rFonts w:ascii="Times New Roman" w:hAnsi="Times New Roman" w:cs="Times New Roman"/>
              </w:rPr>
              <w:t>«Об утверждении Положения о формировании муниципального задания</w:t>
            </w:r>
          </w:p>
        </w:tc>
      </w:tr>
      <w:tr w:rsidR="0020490E" w:rsidTr="0020490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3584" w:type="dxa"/>
            <w:gridSpan w:val="6"/>
          </w:tcPr>
          <w:p w:rsidR="0020490E" w:rsidRDefault="0020490E" w:rsidP="0020490E">
            <w:pPr>
              <w:pStyle w:val="22"/>
              <w:framePr w:w="13584" w:h="6192" w:wrap="none" w:vAnchor="page" w:hAnchor="page" w:x="476" w:y="889"/>
              <w:shd w:val="clear" w:color="auto" w:fill="auto"/>
              <w:spacing w:before="0" w:after="292" w:line="260" w:lineRule="exact"/>
            </w:pPr>
          </w:p>
        </w:tc>
      </w:tr>
    </w:tbl>
    <w:p w:rsidR="00EC224B" w:rsidRDefault="00CE62A7" w:rsidP="003B4A69">
      <w:pPr>
        <w:pStyle w:val="22"/>
        <w:framePr w:w="13810" w:h="2147" w:hRule="exact" w:wrap="none" w:vAnchor="page" w:hAnchor="page" w:x="385" w:y="4165"/>
        <w:shd w:val="clear" w:color="auto" w:fill="auto"/>
        <w:spacing w:before="0" w:after="292" w:line="260" w:lineRule="exact"/>
      </w:pPr>
      <w:r>
        <w:t>6. Порядок оказания муниципальной услуги</w:t>
      </w:r>
    </w:p>
    <w:p w:rsidR="00EC224B" w:rsidRDefault="00CE62A7" w:rsidP="003B4A69">
      <w:pPr>
        <w:pStyle w:val="22"/>
        <w:framePr w:w="13810" w:h="2147" w:hRule="exact" w:wrap="none" w:vAnchor="page" w:hAnchor="page" w:x="385" w:y="4165"/>
        <w:numPr>
          <w:ilvl w:val="0"/>
          <w:numId w:val="7"/>
        </w:numPr>
        <w:shd w:val="clear" w:color="auto" w:fill="auto"/>
        <w:tabs>
          <w:tab w:val="left" w:pos="579"/>
        </w:tabs>
        <w:spacing w:before="0" w:line="260" w:lineRule="exact"/>
      </w:pPr>
      <w:r>
        <w:t>Нормативные правовые акты, регулирующие порядок оказания муниципальной услуги</w:t>
      </w:r>
    </w:p>
    <w:p w:rsidR="00EC224B" w:rsidRDefault="00CE62A7" w:rsidP="003B4A69">
      <w:pPr>
        <w:pStyle w:val="22"/>
        <w:framePr w:w="13810" w:h="2147" w:hRule="exact" w:wrap="none" w:vAnchor="page" w:hAnchor="page" w:x="385" w:y="4165"/>
        <w:numPr>
          <w:ilvl w:val="0"/>
          <w:numId w:val="3"/>
        </w:numPr>
        <w:shd w:val="clear" w:color="auto" w:fill="auto"/>
        <w:tabs>
          <w:tab w:val="left" w:pos="267"/>
        </w:tabs>
        <w:spacing w:before="0" w:line="260" w:lineRule="exact"/>
      </w:pPr>
      <w:r>
        <w:t>Федеральный закон от 29.12.2012 №273-Ф3 «Об образовании в Российской Федерации»,</w:t>
      </w:r>
    </w:p>
    <w:p w:rsidR="00EC224B" w:rsidRDefault="00CE62A7" w:rsidP="003B4A69">
      <w:pPr>
        <w:pStyle w:val="22"/>
        <w:framePr w:w="13810" w:h="2147" w:hRule="exact" w:wrap="none" w:vAnchor="page" w:hAnchor="page" w:x="385" w:y="4165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293" w:lineRule="exact"/>
      </w:pPr>
      <w:r>
        <w:t xml:space="preserve">Приказ Минобрнауки России от 30.08.2013 </w:t>
      </w:r>
      <w:r>
        <w:rPr>
          <w:rStyle w:val="2105pt1pt0"/>
        </w:rPr>
        <w:t>№</w:t>
      </w:r>
      <w:r>
        <w:t xml:space="preserve"> 1015 «Об утверждении Порядка организации и осуществления образовательной деятельности по основным общеобразовательным программам — начального, общего, основного общего и среднего общего образования»;</w:t>
      </w:r>
    </w:p>
    <w:p w:rsidR="003B4A69" w:rsidRDefault="003B4A69" w:rsidP="003B4A69">
      <w:pPr>
        <w:pStyle w:val="22"/>
        <w:framePr w:w="13829" w:h="965" w:hRule="exact" w:wrap="none" w:vAnchor="page" w:hAnchor="page" w:x="673" w:y="8785"/>
        <w:shd w:val="clear" w:color="auto" w:fill="auto"/>
        <w:spacing w:before="0"/>
        <w:ind w:left="14"/>
      </w:pPr>
      <w:r>
        <w:rPr>
          <w:lang w:eastAsia="en-US" w:bidi="en-US"/>
        </w:rPr>
        <w:t>- По</w:t>
      </w:r>
      <w:r>
        <w:t>становление Главного государственного санитарного врача от 29.12.2010  № 189 «Об утверждении СанПин</w:t>
      </w:r>
    </w:p>
    <w:p w:rsidR="003B4A69" w:rsidRDefault="003B4A69" w:rsidP="003B4A69">
      <w:pPr>
        <w:pStyle w:val="22"/>
        <w:framePr w:w="13829" w:h="965" w:hRule="exact" w:wrap="none" w:vAnchor="page" w:hAnchor="page" w:x="673" w:y="8785"/>
        <w:shd w:val="clear" w:color="auto" w:fill="auto"/>
        <w:spacing w:before="0"/>
      </w:pPr>
      <w:r>
        <w:t>4.2.2821-10 «санитарно-эпидемиологические требования к условиям и организации обучения в общеобразовательных</w:t>
      </w:r>
    </w:p>
    <w:p w:rsidR="003B4A69" w:rsidRDefault="003B4A69" w:rsidP="003B4A69">
      <w:pPr>
        <w:pStyle w:val="22"/>
        <w:framePr w:w="13829" w:h="965" w:hRule="exact" w:wrap="none" w:vAnchor="page" w:hAnchor="page" w:x="673" w:y="8785"/>
        <w:shd w:val="clear" w:color="auto" w:fill="auto"/>
        <w:spacing w:before="0"/>
        <w:ind w:left="10"/>
      </w:pPr>
      <w:r>
        <w:t>учреждениях».</w:t>
      </w:r>
    </w:p>
    <w:p w:rsidR="00EC224B" w:rsidRDefault="00EC224B">
      <w:pPr>
        <w:rPr>
          <w:sz w:val="2"/>
          <w:szCs w:val="2"/>
        </w:rPr>
        <w:sectPr w:rsidR="00EC224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224B" w:rsidRDefault="00CE62A7">
      <w:pPr>
        <w:pStyle w:val="a5"/>
        <w:framePr w:wrap="none" w:vAnchor="page" w:hAnchor="page" w:x="471" w:y="2063"/>
        <w:shd w:val="clear" w:color="auto" w:fill="auto"/>
        <w:spacing w:line="260" w:lineRule="exact"/>
      </w:pPr>
      <w:r>
        <w:lastRenderedPageBreak/>
        <w:t>6.2 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893"/>
        <w:gridCol w:w="4560"/>
        <w:gridCol w:w="4565"/>
      </w:tblGrid>
      <w:tr w:rsidR="00EC224B">
        <w:trPr>
          <w:trHeight w:hRule="exact"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/>
              <w:ind w:left="140"/>
              <w:jc w:val="left"/>
            </w:pPr>
            <w:r>
              <w:rPr>
                <w:rStyle w:val="23"/>
              </w:rPr>
              <w:t>№</w:t>
            </w:r>
          </w:p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/>
              <w:ind w:left="140"/>
              <w:jc w:val="left"/>
            </w:pPr>
            <w:r>
              <w:rPr>
                <w:rStyle w:val="23"/>
              </w:rPr>
              <w:t>п/</w:t>
            </w:r>
          </w:p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/>
              <w:ind w:left="140"/>
              <w:jc w:val="left"/>
            </w:pPr>
            <w:r>
              <w:rPr>
                <w:rStyle w:val="23"/>
              </w:rPr>
              <w:t>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2643FD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Способ информировани</w:t>
            </w:r>
            <w:r w:rsidR="00CE62A7">
              <w:rPr>
                <w:rStyle w:val="23"/>
              </w:rPr>
              <w:t>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Состав размещаемой информации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2643FD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</w:pPr>
            <w:r w:rsidRPr="00460144">
              <w:rPr>
                <w:rStyle w:val="212pt"/>
                <w:b w:val="0"/>
                <w:sz w:val="26"/>
                <w:szCs w:val="26"/>
              </w:rPr>
              <w:t>Частота обновления информации</w:t>
            </w:r>
          </w:p>
        </w:tc>
      </w:tr>
      <w:tr w:rsidR="00EC224B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2115pt"/>
                <w:b w:val="0"/>
                <w:bCs w:val="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EC224B">
            <w:pPr>
              <w:framePr w:w="13584" w:h="4968" w:wrap="none" w:vAnchor="page" w:hAnchor="page" w:x="457" w:y="2645"/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2643FD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4B" w:rsidRDefault="002643FD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EC224B">
        <w:trPr>
          <w:trHeight w:hRule="exact" w:val="12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2115pt"/>
                <w:b w:val="0"/>
                <w:bCs w:val="0"/>
              </w:rPr>
              <w:t>1</w:t>
            </w:r>
            <w:r>
              <w:rPr>
                <w:rStyle w:val="26pt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2643FD" w:rsidP="002643FD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Средства массовой информации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after="120" w:line="260" w:lineRule="exact"/>
              <w:ind w:left="220"/>
              <w:jc w:val="left"/>
            </w:pPr>
            <w:r>
              <w:rPr>
                <w:rStyle w:val="23"/>
              </w:rPr>
              <w:t>Информация о результатах контроля</w:t>
            </w:r>
          </w:p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120" w:line="260" w:lineRule="exact"/>
              <w:jc w:val="center"/>
            </w:pPr>
            <w:r>
              <w:rPr>
                <w:rStyle w:val="23"/>
              </w:rPr>
              <w:t>над выполнением муниципального</w:t>
            </w:r>
          </w:p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задания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3"/>
              </w:rPr>
              <w:t>По мере необходимости</w:t>
            </w:r>
          </w:p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60" w:line="120" w:lineRule="exact"/>
              <w:ind w:left="2940"/>
              <w:jc w:val="left"/>
            </w:pPr>
            <w:r>
              <w:rPr>
                <w:rStyle w:val="26pt"/>
              </w:rPr>
              <w:t>•</w:t>
            </w:r>
          </w:p>
        </w:tc>
      </w:tr>
      <w:tr w:rsidR="00EC224B">
        <w:trPr>
          <w:trHeight w:hRule="exact" w:val="6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2643FD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Информацион</w:t>
            </w:r>
            <w:r w:rsidR="00CE62A7">
              <w:rPr>
                <w:rStyle w:val="23"/>
              </w:rPr>
              <w:t>ные стенды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Официаль</w:t>
            </w:r>
            <w:r w:rsidR="002643FD">
              <w:rPr>
                <w:rStyle w:val="23"/>
              </w:rPr>
              <w:t>ные и иные документы о деятельн</w:t>
            </w:r>
            <w:r>
              <w:rPr>
                <w:rStyle w:val="23"/>
              </w:rPr>
              <w:t>ост</w:t>
            </w:r>
            <w:r w:rsidR="002643FD">
              <w:rPr>
                <w:rStyle w:val="23"/>
              </w:rPr>
              <w:t>и и учреждени</w:t>
            </w:r>
            <w:r>
              <w:rPr>
                <w:rStyle w:val="23"/>
              </w:rPr>
              <w:t>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не менее 1 раза в месяц</w:t>
            </w:r>
          </w:p>
        </w:tc>
      </w:tr>
      <w:tr w:rsidR="00EC224B">
        <w:trPr>
          <w:trHeight w:hRule="exact"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1pt"/>
              </w:rPr>
              <w:t>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24B" w:rsidRDefault="002643FD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Родител</w:t>
            </w:r>
            <w:r w:rsidR="00CE62A7">
              <w:rPr>
                <w:rStyle w:val="23"/>
              </w:rPr>
              <w:t>ьски е собран и 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не менее 1 раза в квартал</w:t>
            </w:r>
          </w:p>
        </w:tc>
      </w:tr>
      <w:tr w:rsidR="00EC224B">
        <w:trPr>
          <w:trHeight w:hRule="exact" w:val="9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24B" w:rsidRPr="00F94AD8" w:rsidRDefault="002643FD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60" w:lineRule="exact"/>
              <w:jc w:val="left"/>
              <w:rPr>
                <w:lang w:val="en-US"/>
              </w:rPr>
            </w:pPr>
            <w:r>
              <w:rPr>
                <w:rStyle w:val="23"/>
              </w:rPr>
              <w:t>Портал</w:t>
            </w:r>
            <w:r w:rsidR="00CE62A7" w:rsidRPr="00F94AD8">
              <w:rPr>
                <w:rStyle w:val="23"/>
                <w:lang w:val="en-US"/>
              </w:rPr>
              <w:t xml:space="preserve"> </w:t>
            </w:r>
            <w:r w:rsidR="00CE62A7">
              <w:rPr>
                <w:rStyle w:val="23"/>
                <w:lang w:val="en-US" w:eastAsia="en-US" w:bidi="en-US"/>
              </w:rPr>
              <w:t>BUZ.GOV.RU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 w:line="298" w:lineRule="exact"/>
              <w:jc w:val="left"/>
            </w:pPr>
            <w:r>
              <w:rPr>
                <w:rStyle w:val="23"/>
              </w:rPr>
              <w:t xml:space="preserve">Информация о результатах контроля над выполнением муниципального </w:t>
            </w:r>
            <w:r w:rsidR="002643FD" w:rsidRPr="002643FD">
              <w:rPr>
                <w:rStyle w:val="212pt"/>
                <w:b w:val="0"/>
                <w:sz w:val="26"/>
                <w:szCs w:val="26"/>
              </w:rPr>
              <w:t>задания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24B" w:rsidRDefault="00CE62A7">
            <w:pPr>
              <w:pStyle w:val="22"/>
              <w:framePr w:w="13584" w:h="4968" w:wrap="none" w:vAnchor="page" w:hAnchor="page" w:x="457" w:y="2645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В соответствии с требованиями действующего законодательства</w:t>
            </w:r>
          </w:p>
        </w:tc>
      </w:tr>
    </w:tbl>
    <w:p w:rsidR="00EC224B" w:rsidRDefault="002643FD">
      <w:pPr>
        <w:pStyle w:val="22"/>
        <w:framePr w:w="13829" w:h="1573" w:hRule="exact" w:wrap="none" w:vAnchor="page" w:hAnchor="page" w:x="457" w:y="7866"/>
        <w:shd w:val="clear" w:color="auto" w:fill="auto"/>
        <w:spacing w:before="0"/>
      </w:pPr>
      <w:r>
        <w:t>Част</w:t>
      </w:r>
      <w:r w:rsidR="00CE62A7">
        <w:t>ь 2. П</w:t>
      </w:r>
      <w:r>
        <w:t>рочие сведения о муниципальном з</w:t>
      </w:r>
      <w:r w:rsidR="00CE62A7">
        <w:t>адании</w:t>
      </w:r>
    </w:p>
    <w:p w:rsidR="00EC224B" w:rsidRDefault="00EC224B">
      <w:pPr>
        <w:pStyle w:val="60"/>
        <w:framePr w:w="13829" w:h="1573" w:hRule="exact" w:wrap="none" w:vAnchor="page" w:hAnchor="page" w:x="457" w:y="7866"/>
        <w:shd w:val="clear" w:color="auto" w:fill="auto"/>
        <w:ind w:left="1180"/>
      </w:pPr>
    </w:p>
    <w:p w:rsidR="00EC224B" w:rsidRPr="005C59DA" w:rsidRDefault="00CE62A7">
      <w:pPr>
        <w:pStyle w:val="22"/>
        <w:framePr w:w="13829" w:h="1573" w:hRule="exact" w:wrap="none" w:vAnchor="page" w:hAnchor="page" w:x="457" w:y="7866"/>
        <w:numPr>
          <w:ilvl w:val="0"/>
          <w:numId w:val="8"/>
        </w:numPr>
        <w:shd w:val="clear" w:color="auto" w:fill="auto"/>
        <w:tabs>
          <w:tab w:val="left" w:pos="330"/>
        </w:tabs>
        <w:spacing w:before="0"/>
        <w:ind w:right="4520"/>
        <w:jc w:val="left"/>
        <w:rPr>
          <w:u w:val="single"/>
        </w:rPr>
      </w:pPr>
      <w:r>
        <w:t xml:space="preserve">Основания для досрочного прекращения выполнения муниципального задания: </w:t>
      </w:r>
      <w:r w:rsidR="002643FD">
        <w:rPr>
          <w:rStyle w:val="25"/>
        </w:rPr>
        <w:t>-</w:t>
      </w:r>
      <w:r w:rsidRPr="005C59DA">
        <w:rPr>
          <w:rStyle w:val="25"/>
        </w:rPr>
        <w:t>реорганизац</w:t>
      </w:r>
      <w:r w:rsidRPr="005C59DA">
        <w:rPr>
          <w:u w:val="single"/>
        </w:rPr>
        <w:t xml:space="preserve">ия или </w:t>
      </w:r>
      <w:r w:rsidRPr="005C59DA">
        <w:rPr>
          <w:rStyle w:val="25"/>
        </w:rPr>
        <w:t>ликвидаци</w:t>
      </w:r>
      <w:r w:rsidRPr="005C59DA">
        <w:rPr>
          <w:u w:val="single"/>
        </w:rPr>
        <w:t xml:space="preserve">я </w:t>
      </w:r>
      <w:r w:rsidRPr="005C59DA">
        <w:rPr>
          <w:rStyle w:val="25"/>
        </w:rPr>
        <w:t>образовательного учреждения.</w:t>
      </w:r>
    </w:p>
    <w:p w:rsidR="00EC224B" w:rsidRDefault="00CE62A7">
      <w:pPr>
        <w:pStyle w:val="22"/>
        <w:framePr w:w="13829" w:h="1573" w:hRule="exact" w:wrap="none" w:vAnchor="page" w:hAnchor="page" w:x="457" w:y="7866"/>
        <w:shd w:val="clear" w:color="auto" w:fill="auto"/>
        <w:spacing w:before="0"/>
        <w:rPr>
          <w:u w:val="single"/>
        </w:rPr>
      </w:pPr>
      <w:r w:rsidRPr="005C59DA">
        <w:rPr>
          <w:rStyle w:val="25"/>
        </w:rPr>
        <w:t>-отс</w:t>
      </w:r>
      <w:r w:rsidRPr="005C59DA">
        <w:rPr>
          <w:u w:val="single"/>
        </w:rPr>
        <w:t>ут</w:t>
      </w:r>
      <w:r w:rsidRPr="005C59DA">
        <w:rPr>
          <w:rStyle w:val="25"/>
        </w:rPr>
        <w:t>ствие лицензии на право осуществления образовательной деятельности</w:t>
      </w:r>
      <w:r w:rsidRPr="005C59DA">
        <w:rPr>
          <w:u w:val="single"/>
        </w:rPr>
        <w:t>.</w:t>
      </w:r>
    </w:p>
    <w:p w:rsidR="000D729C" w:rsidRDefault="000D729C">
      <w:pPr>
        <w:pStyle w:val="22"/>
        <w:framePr w:w="13829" w:h="1573" w:hRule="exact" w:wrap="none" w:vAnchor="page" w:hAnchor="page" w:x="457" w:y="7866"/>
        <w:shd w:val="clear" w:color="auto" w:fill="auto"/>
        <w:spacing w:before="0"/>
        <w:rPr>
          <w:u w:val="single"/>
        </w:rPr>
      </w:pPr>
    </w:p>
    <w:p w:rsidR="000D729C" w:rsidRPr="005C59DA" w:rsidRDefault="000D729C">
      <w:pPr>
        <w:pStyle w:val="22"/>
        <w:framePr w:w="13829" w:h="1573" w:hRule="exact" w:wrap="none" w:vAnchor="page" w:hAnchor="page" w:x="457" w:y="7866"/>
        <w:shd w:val="clear" w:color="auto" w:fill="auto"/>
        <w:spacing w:before="0"/>
        <w:rPr>
          <w:u w:val="single"/>
        </w:rPr>
      </w:pPr>
    </w:p>
    <w:p w:rsidR="00EC224B" w:rsidRDefault="00CE62A7">
      <w:pPr>
        <w:pStyle w:val="22"/>
        <w:framePr w:wrap="none" w:vAnchor="page" w:hAnchor="page" w:x="457" w:y="9719"/>
        <w:numPr>
          <w:ilvl w:val="0"/>
          <w:numId w:val="8"/>
        </w:numPr>
        <w:shd w:val="clear" w:color="auto" w:fill="auto"/>
        <w:tabs>
          <w:tab w:val="left" w:pos="368"/>
        </w:tabs>
        <w:spacing w:before="0" w:line="260" w:lineRule="exact"/>
      </w:pPr>
      <w:r>
        <w:t>Порядок контроля за выполнением муниципального задания</w:t>
      </w:r>
    </w:p>
    <w:p w:rsidR="00EC224B" w:rsidRDefault="00EC224B">
      <w:pPr>
        <w:rPr>
          <w:sz w:val="2"/>
          <w:szCs w:val="2"/>
        </w:rPr>
      </w:pPr>
    </w:p>
    <w:p w:rsidR="00E110CA" w:rsidRDefault="00E110CA">
      <w:pPr>
        <w:rPr>
          <w:sz w:val="2"/>
          <w:szCs w:val="2"/>
        </w:rPr>
      </w:pPr>
    </w:p>
    <w:p w:rsidR="00E110CA" w:rsidRDefault="00E110CA">
      <w:pPr>
        <w:rPr>
          <w:sz w:val="2"/>
          <w:szCs w:val="2"/>
        </w:rPr>
        <w:sectPr w:rsidR="00E110C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EC224B" w:rsidRDefault="00A8456D">
      <w:pPr>
        <w:rPr>
          <w:sz w:val="2"/>
          <w:szCs w:val="2"/>
        </w:rPr>
      </w:pPr>
      <w:r w:rsidRPr="00A8456D">
        <w:rPr>
          <w:noProof/>
          <w:lang w:bidi="ar-SA"/>
        </w:rPr>
        <w:lastRenderedPageBreak/>
        <w:pict>
          <v:rect id="Rectangle 3" o:spid="_x0000_s1026" style="position:absolute;margin-left:152.75pt;margin-top:487.9pt;width:10.55pt;height:38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" fillcolor="#f8fbfa" stroked="f">
            <w10:wrap anchorx="page" anchory="page"/>
          </v:rect>
        </w:pict>
      </w:r>
    </w:p>
    <w:p w:rsidR="00EC224B" w:rsidRDefault="00847BF9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9601200" cy="6976473"/>
            <wp:effectExtent l="19050" t="0" r="0" b="0"/>
            <wp:docPr id="2" name="Рисунок 1" descr="C:\Users\Zarema\Pictures\2022-02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a\Pictures\2022-02-18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97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24B" w:rsidSect="00847BF9">
      <w:pgSz w:w="15840" w:h="12240" w:orient="landscape"/>
      <w:pgMar w:top="360" w:right="360" w:bottom="85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E3" w:rsidRDefault="00861AE3">
      <w:r>
        <w:separator/>
      </w:r>
    </w:p>
  </w:endnote>
  <w:endnote w:type="continuationSeparator" w:id="0">
    <w:p w:rsidR="00861AE3" w:rsidRDefault="0086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F9" w:rsidRDefault="00847BF9">
    <w:pPr>
      <w:pStyle w:val="ac"/>
    </w:pPr>
  </w:p>
  <w:p w:rsidR="00847BF9" w:rsidRDefault="00847BF9">
    <w:pPr>
      <w:pStyle w:val="ac"/>
    </w:pPr>
  </w:p>
  <w:p w:rsidR="00847BF9" w:rsidRDefault="00847BF9">
    <w:pPr>
      <w:pStyle w:val="ac"/>
    </w:pPr>
  </w:p>
  <w:p w:rsidR="00847BF9" w:rsidRDefault="00847BF9">
    <w:pPr>
      <w:pStyle w:val="ac"/>
    </w:pPr>
  </w:p>
  <w:p w:rsidR="00847BF9" w:rsidRDefault="00847BF9">
    <w:pPr>
      <w:pStyle w:val="ac"/>
    </w:pPr>
  </w:p>
  <w:p w:rsidR="00847BF9" w:rsidRDefault="00847B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E3" w:rsidRDefault="00861AE3"/>
  </w:footnote>
  <w:footnote w:type="continuationSeparator" w:id="0">
    <w:p w:rsidR="00861AE3" w:rsidRDefault="00861A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103"/>
    <w:multiLevelType w:val="multilevel"/>
    <w:tmpl w:val="66DEBB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44121"/>
    <w:multiLevelType w:val="multilevel"/>
    <w:tmpl w:val="9DAEC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F6C05"/>
    <w:multiLevelType w:val="multilevel"/>
    <w:tmpl w:val="A16E6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03B2A"/>
    <w:multiLevelType w:val="multilevel"/>
    <w:tmpl w:val="E12CE7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D3532"/>
    <w:multiLevelType w:val="multilevel"/>
    <w:tmpl w:val="109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52670"/>
    <w:multiLevelType w:val="multilevel"/>
    <w:tmpl w:val="A2F63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6F6090"/>
    <w:multiLevelType w:val="multilevel"/>
    <w:tmpl w:val="69E6304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1E36E2"/>
    <w:multiLevelType w:val="hybridMultilevel"/>
    <w:tmpl w:val="27A6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D3EDA"/>
    <w:multiLevelType w:val="multilevel"/>
    <w:tmpl w:val="FD9AAB4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224B"/>
    <w:rsid w:val="00011C47"/>
    <w:rsid w:val="00067C31"/>
    <w:rsid w:val="000C5AC9"/>
    <w:rsid w:val="000D729C"/>
    <w:rsid w:val="001118EB"/>
    <w:rsid w:val="00127071"/>
    <w:rsid w:val="001A7B16"/>
    <w:rsid w:val="001B2F1A"/>
    <w:rsid w:val="001C13F4"/>
    <w:rsid w:val="001F1411"/>
    <w:rsid w:val="001F1B24"/>
    <w:rsid w:val="00202EEC"/>
    <w:rsid w:val="0020490E"/>
    <w:rsid w:val="002125CD"/>
    <w:rsid w:val="00222F37"/>
    <w:rsid w:val="00224A02"/>
    <w:rsid w:val="002643FD"/>
    <w:rsid w:val="0026674F"/>
    <w:rsid w:val="002A355F"/>
    <w:rsid w:val="002D4FB1"/>
    <w:rsid w:val="002E173B"/>
    <w:rsid w:val="0032267E"/>
    <w:rsid w:val="0036602A"/>
    <w:rsid w:val="00373C05"/>
    <w:rsid w:val="003A0013"/>
    <w:rsid w:val="003B4A69"/>
    <w:rsid w:val="003F6396"/>
    <w:rsid w:val="00413EF9"/>
    <w:rsid w:val="00443CE7"/>
    <w:rsid w:val="00460144"/>
    <w:rsid w:val="00464D33"/>
    <w:rsid w:val="004C6050"/>
    <w:rsid w:val="004F0343"/>
    <w:rsid w:val="004F0DA1"/>
    <w:rsid w:val="0051480C"/>
    <w:rsid w:val="00553027"/>
    <w:rsid w:val="005709F5"/>
    <w:rsid w:val="005B5A95"/>
    <w:rsid w:val="005C59DA"/>
    <w:rsid w:val="005C690B"/>
    <w:rsid w:val="00625C6B"/>
    <w:rsid w:val="00670766"/>
    <w:rsid w:val="006A4B95"/>
    <w:rsid w:val="006B64E3"/>
    <w:rsid w:val="00724522"/>
    <w:rsid w:val="00743912"/>
    <w:rsid w:val="00772A63"/>
    <w:rsid w:val="008203CC"/>
    <w:rsid w:val="00847BF9"/>
    <w:rsid w:val="00861AE3"/>
    <w:rsid w:val="008633E1"/>
    <w:rsid w:val="008916EC"/>
    <w:rsid w:val="00893AA8"/>
    <w:rsid w:val="008D4AF0"/>
    <w:rsid w:val="009167B6"/>
    <w:rsid w:val="00922120"/>
    <w:rsid w:val="0099316F"/>
    <w:rsid w:val="009A31D4"/>
    <w:rsid w:val="00A011EF"/>
    <w:rsid w:val="00A34142"/>
    <w:rsid w:val="00A8456D"/>
    <w:rsid w:val="00AB163F"/>
    <w:rsid w:val="00AC5A12"/>
    <w:rsid w:val="00AE7706"/>
    <w:rsid w:val="00B11D0A"/>
    <w:rsid w:val="00B170FA"/>
    <w:rsid w:val="00B44071"/>
    <w:rsid w:val="00BB6E42"/>
    <w:rsid w:val="00BC4DBB"/>
    <w:rsid w:val="00C11BBB"/>
    <w:rsid w:val="00C4248B"/>
    <w:rsid w:val="00C532A3"/>
    <w:rsid w:val="00C76A96"/>
    <w:rsid w:val="00CB3F78"/>
    <w:rsid w:val="00CD52C8"/>
    <w:rsid w:val="00CE62A7"/>
    <w:rsid w:val="00D55496"/>
    <w:rsid w:val="00D9381E"/>
    <w:rsid w:val="00DB3680"/>
    <w:rsid w:val="00DF42D9"/>
    <w:rsid w:val="00DF518D"/>
    <w:rsid w:val="00E110CA"/>
    <w:rsid w:val="00E61AA7"/>
    <w:rsid w:val="00E64058"/>
    <w:rsid w:val="00EC224B"/>
    <w:rsid w:val="00EF074D"/>
    <w:rsid w:val="00F548AF"/>
    <w:rsid w:val="00F94AD8"/>
    <w:rsid w:val="00FC3995"/>
    <w:rsid w:val="00FE1C64"/>
    <w:rsid w:val="00FE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7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17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115pt">
    <w:name w:val="Основной текст (3) + Constantia;11;5 pt;Курсив"/>
    <w:basedOn w:val="3"/>
    <w:rsid w:val="002E173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4pt">
    <w:name w:val="Основной текст (3) + 4 pt;Курсив"/>
    <w:basedOn w:val="3"/>
    <w:rsid w:val="002E17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1"/>
    <w:rsid w:val="002E17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2E17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05pt0">
    <w:name w:val="Основной текст (2) + Candara;10;5 pt;Курсив"/>
    <w:basedOn w:val="21"/>
    <w:rsid w:val="002E173B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ndara105pt0pt">
    <w:name w:val="Основной текст (2) + Candara;10;5 pt;Интервал 0 pt"/>
    <w:basedOn w:val="21"/>
    <w:rsid w:val="002E17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2E17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;Малые прописные"/>
    <w:basedOn w:val="21"/>
    <w:rsid w:val="002E173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Garamond4pt">
    <w:name w:val="Основной текст (2) + Garamond;4 pt"/>
    <w:basedOn w:val="21"/>
    <w:rsid w:val="002E173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E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-1pt">
    <w:name w:val="Основной текст (5) + Интервал -1 pt"/>
    <w:basedOn w:val="5"/>
    <w:rsid w:val="002E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3">
    <w:name w:val="Подпись к таблице (3)_"/>
    <w:basedOn w:val="a0"/>
    <w:link w:val="34"/>
    <w:rsid w:val="002E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1"/>
    <w:rsid w:val="002E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2E173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E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21pt">
    <w:name w:val="Основной текст (2) + CordiaUPC;21 pt;Полужирный;Курсив"/>
    <w:basedOn w:val="21"/>
    <w:rsid w:val="002E173B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LucidaSansUnicode115pt">
    <w:name w:val="Основной текст (2) + Lucida Sans Unicode;11;5 pt;Курсив"/>
    <w:basedOn w:val="21"/>
    <w:rsid w:val="002E173B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05pt1pt0">
    <w:name w:val="Основной текст (2) + 10;5 pt;Курсив;Интервал 1 pt"/>
    <w:basedOn w:val="21"/>
    <w:rsid w:val="002E17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2115pt">
    <w:name w:val="Основной текст (2) + 11;5 pt"/>
    <w:basedOn w:val="21"/>
    <w:rsid w:val="002E1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E173B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basedOn w:val="21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2E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2E173B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173B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Подпись к таблице (2)"/>
    <w:basedOn w:val="a"/>
    <w:link w:val="2"/>
    <w:rsid w:val="002E17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2E173B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2E17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E173B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rsid w:val="002E17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Подпись к таблице (4)"/>
    <w:basedOn w:val="a"/>
    <w:link w:val="42"/>
    <w:rsid w:val="002E173B"/>
    <w:pPr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paragraph" w:customStyle="1" w:styleId="70">
    <w:name w:val="Основной текст (7)"/>
    <w:basedOn w:val="a"/>
    <w:link w:val="7"/>
    <w:rsid w:val="002E17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2E173B"/>
    <w:pPr>
      <w:shd w:val="clear" w:color="auto" w:fill="FFFFFF"/>
      <w:spacing w:after="60" w:line="302" w:lineRule="exact"/>
    </w:pPr>
    <w:rPr>
      <w:rFonts w:ascii="Impact" w:eastAsia="Impact" w:hAnsi="Impact" w:cs="Impact"/>
      <w:sz w:val="26"/>
      <w:szCs w:val="26"/>
    </w:rPr>
  </w:style>
  <w:style w:type="paragraph" w:customStyle="1" w:styleId="a7">
    <w:name w:val="Подпись к картинке"/>
    <w:basedOn w:val="a"/>
    <w:link w:val="a6"/>
    <w:rsid w:val="002E17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FE1C6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E1C64"/>
    <w:pPr>
      <w:widowControl/>
      <w:ind w:left="720"/>
      <w:contextualSpacing/>
    </w:pPr>
    <w:rPr>
      <w:rFonts w:eastAsia="Times New Roman" w:hAnsi="Times New Roman"/>
      <w:lang w:bidi="ar-SA"/>
    </w:rPr>
  </w:style>
  <w:style w:type="paragraph" w:styleId="aa">
    <w:name w:val="header"/>
    <w:basedOn w:val="a"/>
    <w:link w:val="ab"/>
    <w:uiPriority w:val="99"/>
    <w:unhideWhenUsed/>
    <w:rsid w:val="00067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7C31"/>
    <w:rPr>
      <w:color w:val="000000"/>
    </w:rPr>
  </w:style>
  <w:style w:type="paragraph" w:styleId="ac">
    <w:name w:val="footer"/>
    <w:basedOn w:val="a"/>
    <w:link w:val="ad"/>
    <w:uiPriority w:val="99"/>
    <w:unhideWhenUsed/>
    <w:rsid w:val="00067C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C3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47B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7BF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115pt">
    <w:name w:val="Основной текст (3) + Constantia;11;5 pt;Курсив"/>
    <w:basedOn w:val="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4pt">
    <w:name w:val="Основной текст (3) + 4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105pt">
    <w:name w:val="Основной текст (2) + Candara;10;5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05pt0">
    <w:name w:val="Основной текст (2) + Candara;10;5 pt;Курсив"/>
    <w:basedOn w:val="2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ndara105pt0pt">
    <w:name w:val="Основной текст (2) + Candara;10;5 pt;Интервал 0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;Малые прописные"/>
    <w:basedOn w:val="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Garamond4pt">
    <w:name w:val="Основной текст (2) + Garamond;4 pt"/>
    <w:basedOn w:val="2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21pt">
    <w:name w:val="Основной текст (2) + CordiaUPC;21 pt;Полужирный;Курсив"/>
    <w:basedOn w:val="2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LucidaSansUnicode115pt">
    <w:name w:val="Основной текст (2) + Lucida Sans Unicode;11;5 pt;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05pt1pt0">
    <w:name w:val="Основной текст (2) + 10;5 pt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302" w:lineRule="exact"/>
    </w:pPr>
    <w:rPr>
      <w:rFonts w:ascii="Impact" w:eastAsia="Impact" w:hAnsi="Impact" w:cs="Impact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FE1C6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E1C64"/>
    <w:pPr>
      <w:widowControl/>
      <w:ind w:left="720"/>
      <w:contextualSpacing/>
    </w:pPr>
    <w:rPr>
      <w:rFonts w:eastAsia="Times New Roman" w:hAnsi="Times New Roman"/>
      <w:lang w:bidi="ar-SA"/>
    </w:rPr>
  </w:style>
  <w:style w:type="paragraph" w:styleId="aa">
    <w:name w:val="header"/>
    <w:basedOn w:val="a"/>
    <w:link w:val="ab"/>
    <w:uiPriority w:val="99"/>
    <w:unhideWhenUsed/>
    <w:rsid w:val="00067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7C31"/>
    <w:rPr>
      <w:color w:val="000000"/>
    </w:rPr>
  </w:style>
  <w:style w:type="paragraph" w:styleId="ac">
    <w:name w:val="footer"/>
    <w:basedOn w:val="a"/>
    <w:link w:val="ad"/>
    <w:uiPriority w:val="99"/>
    <w:unhideWhenUsed/>
    <w:rsid w:val="00067C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C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B61F-90B8-4658-A432-F94214D7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Zarema</cp:lastModifiedBy>
  <cp:revision>2</cp:revision>
  <cp:lastPrinted>2022-02-17T14:39:00Z</cp:lastPrinted>
  <dcterms:created xsi:type="dcterms:W3CDTF">2022-02-18T09:53:00Z</dcterms:created>
  <dcterms:modified xsi:type="dcterms:W3CDTF">2022-02-18T09:53:00Z</dcterms:modified>
</cp:coreProperties>
</file>